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776ED" w14:textId="65192A73" w:rsidR="007D0AF2" w:rsidRPr="00874A78" w:rsidRDefault="007D0AF2" w:rsidP="00F864F2">
      <w:pPr>
        <w:pStyle w:val="Tekstpodstawowy2"/>
        <w:spacing w:line="276" w:lineRule="auto"/>
        <w:rPr>
          <w:b/>
          <w:bCs/>
          <w:sz w:val="22"/>
          <w:szCs w:val="22"/>
        </w:rPr>
      </w:pPr>
    </w:p>
    <w:p w14:paraId="7D0A35A4" w14:textId="67A9B829" w:rsidR="008F74FD" w:rsidRPr="00874A78" w:rsidRDefault="00532E64" w:rsidP="00C559BE">
      <w:pPr>
        <w:pStyle w:val="Tekstpodstawowy2"/>
        <w:spacing w:line="480" w:lineRule="auto"/>
        <w:ind w:hanging="283"/>
        <w:jc w:val="center"/>
        <w:rPr>
          <w:b/>
          <w:bCs/>
          <w:sz w:val="22"/>
          <w:szCs w:val="22"/>
        </w:rPr>
      </w:pPr>
      <w:r w:rsidRPr="00874A78">
        <w:rPr>
          <w:b/>
          <w:bCs/>
          <w:sz w:val="22"/>
          <w:szCs w:val="22"/>
        </w:rPr>
        <w:t xml:space="preserve">UMOWA </w:t>
      </w:r>
      <w:r w:rsidR="007F001C" w:rsidRPr="00874A78">
        <w:rPr>
          <w:b/>
          <w:bCs/>
          <w:sz w:val="22"/>
          <w:szCs w:val="22"/>
        </w:rPr>
        <w:t xml:space="preserve">nr </w:t>
      </w:r>
      <w:r w:rsidR="00587CB1">
        <w:rPr>
          <w:b/>
          <w:bCs/>
          <w:sz w:val="22"/>
          <w:szCs w:val="22"/>
        </w:rPr>
        <w:t>______________________</w:t>
      </w:r>
    </w:p>
    <w:p w14:paraId="4A130DA5" w14:textId="6937C845" w:rsidR="00532E64" w:rsidRPr="00874A78" w:rsidRDefault="007F010C" w:rsidP="00A477C4">
      <w:pPr>
        <w:pStyle w:val="Tekstpodstawowy2"/>
        <w:spacing w:line="480" w:lineRule="auto"/>
        <w:jc w:val="center"/>
        <w:rPr>
          <w:b/>
          <w:bCs/>
          <w:sz w:val="22"/>
          <w:szCs w:val="22"/>
        </w:rPr>
      </w:pPr>
      <w:r w:rsidRPr="007F010C">
        <w:rPr>
          <w:b/>
          <w:sz w:val="22"/>
          <w:szCs w:val="22"/>
          <w:lang w:eastAsia="ar-SA"/>
        </w:rPr>
        <w:t>zawarta w dniu ____________/ zawarta z dniem złożenia ostatniego podpisu przez przedstawiciela Stron w _________________(dalej: „Umowa”)</w:t>
      </w:r>
      <w:r>
        <w:rPr>
          <w:b/>
          <w:sz w:val="22"/>
          <w:szCs w:val="22"/>
          <w:lang w:eastAsia="ar-SA"/>
        </w:rPr>
        <w:t xml:space="preserve"> </w:t>
      </w:r>
      <w:r w:rsidR="00532E64" w:rsidRPr="00874A78">
        <w:rPr>
          <w:b/>
          <w:bCs/>
          <w:sz w:val="22"/>
          <w:szCs w:val="22"/>
        </w:rPr>
        <w:t>pomiędzy</w:t>
      </w:r>
      <w:r w:rsidR="00916A7D">
        <w:rPr>
          <w:b/>
          <w:bCs/>
          <w:sz w:val="22"/>
          <w:szCs w:val="22"/>
        </w:rPr>
        <w:t>:</w:t>
      </w:r>
    </w:p>
    <w:p w14:paraId="57FF55FF" w14:textId="77777777" w:rsidR="00532E64" w:rsidRPr="00874A78" w:rsidRDefault="00532E64" w:rsidP="00F864F2">
      <w:pPr>
        <w:pStyle w:val="Tekstpodstawowy2"/>
        <w:spacing w:line="276" w:lineRule="auto"/>
        <w:jc w:val="center"/>
        <w:rPr>
          <w:b/>
          <w:bCs/>
          <w:sz w:val="22"/>
          <w:szCs w:val="22"/>
        </w:rPr>
      </w:pPr>
    </w:p>
    <w:p w14:paraId="77A736E2" w14:textId="50FFE912" w:rsidR="007F7D6A" w:rsidRPr="007F010C" w:rsidRDefault="00010958" w:rsidP="007F010C">
      <w:pPr>
        <w:pStyle w:val="Akapitzlist1"/>
        <w:widowControl w:val="0"/>
        <w:numPr>
          <w:ilvl w:val="0"/>
          <w:numId w:val="7"/>
        </w:numPr>
        <w:spacing w:after="24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PKP Polskie Linie Kolejowe S.A.</w:t>
      </w:r>
      <w:r w:rsidRPr="00874A78">
        <w:rPr>
          <w:rFonts w:ascii="Arial" w:hAnsi="Arial" w:cs="Arial"/>
          <w:sz w:val="22"/>
          <w:szCs w:val="22"/>
        </w:rPr>
        <w:t xml:space="preserve"> z siedzibą w Warszawie przy ul. Targowej 74,</w:t>
      </w:r>
      <w:r w:rsidR="001B1BA6" w:rsidRPr="00874A78">
        <w:rPr>
          <w:rFonts w:ascii="Arial" w:hAnsi="Arial" w:cs="Arial"/>
          <w:sz w:val="22"/>
          <w:szCs w:val="22"/>
        </w:rPr>
        <w:t xml:space="preserve"> </w:t>
      </w:r>
      <w:r w:rsidR="001B1BA6" w:rsidRPr="00874A78">
        <w:rPr>
          <w:rFonts w:ascii="Arial" w:hAnsi="Arial" w:cs="Arial"/>
          <w:sz w:val="22"/>
          <w:szCs w:val="22"/>
        </w:rPr>
        <w:br/>
        <w:t>03-734 Warszawa</w:t>
      </w:r>
      <w:r w:rsidRPr="00874A78">
        <w:rPr>
          <w:rFonts w:ascii="Arial" w:hAnsi="Arial" w:cs="Arial"/>
          <w:sz w:val="22"/>
          <w:szCs w:val="22"/>
        </w:rPr>
        <w:t xml:space="preserve"> wpisaną do rejestru przedsiębiorców </w:t>
      </w:r>
      <w:r w:rsidR="001B1BA6" w:rsidRPr="00874A78">
        <w:rPr>
          <w:rFonts w:ascii="Arial" w:hAnsi="Arial" w:cs="Arial"/>
          <w:sz w:val="22"/>
          <w:szCs w:val="22"/>
        </w:rPr>
        <w:t xml:space="preserve">Krajowego Rejestru Sądowego </w:t>
      </w:r>
      <w:r w:rsidRPr="00874A78">
        <w:rPr>
          <w:rFonts w:ascii="Arial" w:hAnsi="Arial" w:cs="Arial"/>
          <w:sz w:val="22"/>
          <w:szCs w:val="22"/>
        </w:rPr>
        <w:t>prowadzonego przez Sąd Rejonowy dla m. st. Warszawy</w:t>
      </w:r>
      <w:r w:rsidR="001B1BA6" w:rsidRPr="00874A78">
        <w:rPr>
          <w:rFonts w:ascii="Arial" w:hAnsi="Arial" w:cs="Arial"/>
          <w:sz w:val="22"/>
          <w:szCs w:val="22"/>
        </w:rPr>
        <w:t xml:space="preserve"> w Warszawie,</w:t>
      </w:r>
      <w:r w:rsidR="00ED34FC" w:rsidRPr="00874A78">
        <w:rPr>
          <w:rFonts w:ascii="Arial" w:hAnsi="Arial" w:cs="Arial"/>
          <w:sz w:val="22"/>
          <w:szCs w:val="22"/>
        </w:rPr>
        <w:t xml:space="preserve"> XIV</w:t>
      </w:r>
      <w:r w:rsidRPr="00874A78">
        <w:rPr>
          <w:rFonts w:ascii="Arial" w:hAnsi="Arial" w:cs="Arial"/>
          <w:sz w:val="22"/>
          <w:szCs w:val="22"/>
        </w:rPr>
        <w:t xml:space="preserve"> Wydział Gospodarczy Krajowego Rejestru Sądowego</w:t>
      </w:r>
      <w:r w:rsidR="001B1BA6" w:rsidRPr="00874A78">
        <w:rPr>
          <w:rFonts w:ascii="Arial" w:hAnsi="Arial" w:cs="Arial"/>
          <w:sz w:val="22"/>
          <w:szCs w:val="22"/>
        </w:rPr>
        <w:t>,</w:t>
      </w:r>
      <w:r w:rsidRPr="00874A78">
        <w:rPr>
          <w:rFonts w:ascii="Arial" w:hAnsi="Arial" w:cs="Arial"/>
          <w:sz w:val="22"/>
          <w:szCs w:val="22"/>
        </w:rPr>
        <w:t xml:space="preserve"> pod numerem KRS 0000037568, o kapitale zakładowym w wys</w:t>
      </w:r>
      <w:r w:rsidR="009C6FD8" w:rsidRPr="00874A78">
        <w:rPr>
          <w:rFonts w:ascii="Arial" w:hAnsi="Arial" w:cs="Arial"/>
          <w:sz w:val="22"/>
          <w:szCs w:val="22"/>
        </w:rPr>
        <w:t xml:space="preserve">okości </w:t>
      </w:r>
      <w:r w:rsidR="0011674D" w:rsidRPr="00874A78">
        <w:rPr>
          <w:rFonts w:ascii="Arial" w:hAnsi="Arial" w:cs="Arial"/>
          <w:sz w:val="22"/>
          <w:szCs w:val="22"/>
        </w:rPr>
        <w:t>3</w:t>
      </w:r>
      <w:r w:rsidR="00DE2D46" w:rsidRPr="00874A78">
        <w:rPr>
          <w:rFonts w:ascii="Arial" w:hAnsi="Arial" w:cs="Arial"/>
          <w:sz w:val="22"/>
          <w:szCs w:val="22"/>
        </w:rPr>
        <w:t>7</w:t>
      </w:r>
      <w:r w:rsidR="0011674D" w:rsidRPr="00874A78">
        <w:rPr>
          <w:rFonts w:ascii="Arial" w:hAnsi="Arial" w:cs="Arial"/>
          <w:sz w:val="22"/>
          <w:szCs w:val="22"/>
        </w:rPr>
        <w:t> </w:t>
      </w:r>
      <w:r w:rsidR="00DE2D46" w:rsidRPr="00874A78">
        <w:rPr>
          <w:rFonts w:ascii="Arial" w:hAnsi="Arial" w:cs="Arial"/>
          <w:sz w:val="22"/>
          <w:szCs w:val="22"/>
        </w:rPr>
        <w:t xml:space="preserve">277 023 </w:t>
      </w:r>
      <w:r w:rsidR="00B03DAD" w:rsidRPr="00874A78">
        <w:rPr>
          <w:rFonts w:ascii="Arial" w:hAnsi="Arial" w:cs="Arial"/>
          <w:sz w:val="22"/>
          <w:szCs w:val="22"/>
        </w:rPr>
        <w:t>000,00</w:t>
      </w:r>
      <w:r w:rsidR="006E658B" w:rsidRPr="00874A78">
        <w:rPr>
          <w:rFonts w:ascii="Arial" w:hAnsi="Arial" w:cs="Arial"/>
          <w:sz w:val="22"/>
          <w:szCs w:val="22"/>
        </w:rPr>
        <w:t xml:space="preserve"> </w:t>
      </w:r>
      <w:r w:rsidRPr="00874A78">
        <w:rPr>
          <w:rFonts w:ascii="Arial" w:hAnsi="Arial" w:cs="Arial"/>
          <w:sz w:val="22"/>
          <w:szCs w:val="22"/>
        </w:rPr>
        <w:t xml:space="preserve">złotych, opłaconym w całości, posiadającą numer </w:t>
      </w:r>
      <w:r w:rsidR="002D1C44" w:rsidRPr="00874A78">
        <w:rPr>
          <w:rFonts w:ascii="Arial" w:hAnsi="Arial" w:cs="Arial"/>
          <w:sz w:val="22"/>
          <w:szCs w:val="22"/>
        </w:rPr>
        <w:br/>
      </w:r>
      <w:r w:rsidRPr="00874A78">
        <w:rPr>
          <w:rFonts w:ascii="Arial" w:hAnsi="Arial" w:cs="Arial"/>
          <w:sz w:val="22"/>
          <w:szCs w:val="22"/>
        </w:rPr>
        <w:t xml:space="preserve">NIP PL 113-23-16-427, posiadającą numer REGON 017319027, w imieniu której działa </w:t>
      </w:r>
      <w:r w:rsidRPr="00874A78">
        <w:rPr>
          <w:rFonts w:ascii="Arial" w:hAnsi="Arial" w:cs="Arial"/>
          <w:b/>
          <w:sz w:val="22"/>
          <w:szCs w:val="22"/>
        </w:rPr>
        <w:t>Zakład Linii Kolejowych w Olsztynie 10-404 Olsztyn ul. Lubelska 5</w:t>
      </w:r>
      <w:r w:rsidRPr="00874A78">
        <w:rPr>
          <w:rFonts w:ascii="Arial" w:hAnsi="Arial" w:cs="Arial"/>
          <w:sz w:val="22"/>
          <w:szCs w:val="22"/>
        </w:rPr>
        <w:t>, reprezentowaną przez:</w:t>
      </w:r>
    </w:p>
    <w:p w14:paraId="67CB431F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__________________________________ - _________________________________</w:t>
      </w:r>
    </w:p>
    <w:p w14:paraId="7BDAEED3" w14:textId="77777777" w:rsid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 xml:space="preserve">__________________________________ - _________________________________ </w:t>
      </w:r>
    </w:p>
    <w:p w14:paraId="5F99EC6D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90918D4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uprawnionych do łącznej reprezentacji,</w:t>
      </w:r>
    </w:p>
    <w:p w14:paraId="0D0A4061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zwaną dalej „Zamawiającym”</w:t>
      </w:r>
    </w:p>
    <w:p w14:paraId="5D548807" w14:textId="77777777" w:rsid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oraz</w:t>
      </w:r>
    </w:p>
    <w:p w14:paraId="14C74B53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EF356A1" w14:textId="77777777" w:rsidR="007F010C" w:rsidRPr="007F010C" w:rsidRDefault="007F010C" w:rsidP="007F010C">
      <w:pPr>
        <w:numPr>
          <w:ilvl w:val="0"/>
          <w:numId w:val="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_______________ z siedzibą w _____________ przy ul. __________, wpisaną do rejestru przedsiębiorców prowadzonego przez Sąd Rejonowy _______________ Wydział Gospodarczy Krajowego Rejestru Sądowego pod numerem KRS _______________, prowadzącym indywidualną działalność gospodarczą pod firmą __________________ z siedzibą w _____________ przy ul. _______________, na podstawie wpisu do ewidencji działalności gospodarczej prowadzonej,  posiadającą numer NIP ____________, posiadającą numer REGON ___________, reprezentowaną przez:</w:t>
      </w:r>
    </w:p>
    <w:p w14:paraId="284F090D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______________________________________ - _____________________________</w:t>
      </w:r>
    </w:p>
    <w:p w14:paraId="7B1AF1CA" w14:textId="77777777" w:rsid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 xml:space="preserve">______________________________________ - _____________________________ </w:t>
      </w:r>
    </w:p>
    <w:p w14:paraId="6A8BF4B1" w14:textId="77777777" w:rsidR="00AC2280" w:rsidRPr="007F010C" w:rsidRDefault="00AC2280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3BAC9D1" w14:textId="77777777" w:rsid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uprawnionego do jednoosobowej reprezentacji*/uprawnionych do łącznej reprezentacji* zgodnie z odpisem z rejestru przedsiębiorców KRS/wydrukiem CEIDG/pełnomocnictwem/ stanowiącym Załącznik nr 1 do Umowy,</w:t>
      </w:r>
    </w:p>
    <w:p w14:paraId="5CE50E5A" w14:textId="77777777" w:rsidR="00AC2280" w:rsidRPr="007F010C" w:rsidRDefault="00AC2280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FDD4572" w14:textId="73D20D68" w:rsid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zwanym dalej „Wykonawcą” lub „Konsorcjum”</w:t>
      </w:r>
      <w:r w:rsidR="00AC228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F010C">
        <w:rPr>
          <w:rFonts w:ascii="Arial" w:hAnsi="Arial" w:cs="Arial"/>
          <w:sz w:val="22"/>
          <w:szCs w:val="22"/>
          <w:lang w:eastAsia="pl-PL"/>
        </w:rPr>
        <w:t xml:space="preserve">*  </w:t>
      </w:r>
    </w:p>
    <w:p w14:paraId="5E5EBEFE" w14:textId="77777777" w:rsidR="00AC2280" w:rsidRPr="007F010C" w:rsidRDefault="00AC2280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6BDFD2F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Zamawiający i Wykonawca będą dalej łącznie zwani „Stronami”, a każdy z nich z osobna także „Stroną”.</w:t>
      </w:r>
    </w:p>
    <w:p w14:paraId="61A6B496" w14:textId="77777777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36AC764" w14:textId="0B5F8C64" w:rsidR="007F010C" w:rsidRPr="007F010C" w:rsidRDefault="007F010C" w:rsidP="007F010C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7F010C">
        <w:rPr>
          <w:rFonts w:ascii="Arial" w:hAnsi="Arial" w:cs="Arial"/>
          <w:sz w:val="22"/>
          <w:szCs w:val="22"/>
          <w:lang w:eastAsia="pl-PL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S.A.”, (dalej: „Regulamin”) Strony postanawiają, co następuje:</w:t>
      </w:r>
    </w:p>
    <w:p w14:paraId="54E6A183" w14:textId="77777777" w:rsidR="00A477C4" w:rsidRPr="0075452E" w:rsidRDefault="00A477C4" w:rsidP="0075452E">
      <w:pPr>
        <w:spacing w:line="276" w:lineRule="auto"/>
        <w:ind w:left="567"/>
        <w:jc w:val="both"/>
        <w:rPr>
          <w:rFonts w:ascii="Arial" w:eastAsia="Arial Unicode MS" w:hAnsi="Arial" w:cs="Arial"/>
          <w:sz w:val="22"/>
          <w:szCs w:val="22"/>
        </w:rPr>
      </w:pPr>
    </w:p>
    <w:p w14:paraId="681E37F7" w14:textId="77777777" w:rsidR="00AC2280" w:rsidRDefault="00AC2280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E645C8A" w14:textId="77777777" w:rsidR="00AC2280" w:rsidRDefault="00AC2280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CCE5EFD" w14:textId="77777777" w:rsidR="00AC2280" w:rsidRDefault="00AC2280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66D7AEA" w14:textId="6B3F0C79" w:rsidR="00332C9E" w:rsidRPr="00874A78" w:rsidRDefault="00332C9E" w:rsidP="00EC5C49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§ </w:t>
      </w:r>
      <w:r w:rsidRPr="00874A78">
        <w:rPr>
          <w:rFonts w:ascii="Arial" w:hAnsi="Arial" w:cs="Arial"/>
          <w:b/>
          <w:bCs/>
          <w:sz w:val="22"/>
          <w:szCs w:val="22"/>
        </w:rPr>
        <w:t>1</w:t>
      </w:r>
    </w:p>
    <w:p w14:paraId="211143D1" w14:textId="77777777" w:rsidR="001528D8" w:rsidRPr="00874A78" w:rsidRDefault="00010958" w:rsidP="00EC5C49">
      <w:pPr>
        <w:spacing w:after="240" w:line="276" w:lineRule="auto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Przedmiot Umowy</w:t>
      </w:r>
    </w:p>
    <w:p w14:paraId="68CB47CF" w14:textId="77777777" w:rsidR="003F0873" w:rsidRDefault="00263D97" w:rsidP="004F60A1">
      <w:pPr>
        <w:pStyle w:val="Akapitzlist"/>
        <w:numPr>
          <w:ilvl w:val="0"/>
          <w:numId w:val="36"/>
        </w:numPr>
        <w:tabs>
          <w:tab w:val="left" w:pos="426"/>
        </w:tabs>
        <w:autoSpaceDE/>
        <w:autoSpaceDN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C2280">
        <w:rPr>
          <w:rFonts w:ascii="Arial" w:hAnsi="Arial" w:cs="Arial"/>
          <w:sz w:val="22"/>
          <w:szCs w:val="22"/>
        </w:rPr>
        <w:t xml:space="preserve">Przedmiotem </w:t>
      </w:r>
      <w:r w:rsidR="00735850" w:rsidRPr="00AC2280">
        <w:rPr>
          <w:rFonts w:ascii="Arial" w:hAnsi="Arial" w:cs="Arial"/>
          <w:sz w:val="22"/>
          <w:szCs w:val="22"/>
        </w:rPr>
        <w:t xml:space="preserve">Umowy jest </w:t>
      </w:r>
      <w:r w:rsidR="00C97C85" w:rsidRPr="00AC2280">
        <w:rPr>
          <w:rFonts w:ascii="Arial" w:hAnsi="Arial" w:cs="Arial"/>
          <w:sz w:val="22"/>
          <w:szCs w:val="22"/>
        </w:rPr>
        <w:t>„</w:t>
      </w:r>
      <w:r w:rsidR="00AC2280" w:rsidRPr="00AC2280">
        <w:rPr>
          <w:rFonts w:ascii="Arial" w:hAnsi="Arial" w:cs="Arial"/>
          <w:b/>
          <w:sz w:val="22"/>
          <w:szCs w:val="22"/>
        </w:rPr>
        <w:t>Wykonanie naprawy pojazdu kolejowego z zakresu poziomu utrzymania P4</w:t>
      </w:r>
      <w:r w:rsidR="00C97C85" w:rsidRPr="00AC2280">
        <w:rPr>
          <w:rFonts w:ascii="Arial" w:hAnsi="Arial" w:cs="Arial"/>
          <w:b/>
          <w:sz w:val="22"/>
          <w:szCs w:val="22"/>
        </w:rPr>
        <w:t>”</w:t>
      </w:r>
      <w:r w:rsidR="00781C45" w:rsidRPr="00AC2280">
        <w:rPr>
          <w:rFonts w:ascii="Arial" w:hAnsi="Arial" w:cs="Arial"/>
          <w:sz w:val="22"/>
          <w:szCs w:val="22"/>
        </w:rPr>
        <w:t>,</w:t>
      </w:r>
      <w:r w:rsidR="004D4F12" w:rsidRPr="00AC2280">
        <w:rPr>
          <w:rFonts w:ascii="Arial" w:hAnsi="Arial" w:cs="Arial"/>
          <w:sz w:val="22"/>
          <w:szCs w:val="22"/>
        </w:rPr>
        <w:t xml:space="preserve"> </w:t>
      </w:r>
      <w:r w:rsidR="00066BC6" w:rsidRPr="00AC2280">
        <w:rPr>
          <w:rFonts w:ascii="Arial" w:hAnsi="Arial" w:cs="Arial"/>
          <w:sz w:val="22"/>
          <w:szCs w:val="22"/>
        </w:rPr>
        <w:t>szczegółowo</w:t>
      </w:r>
      <w:r w:rsidR="00C97C85" w:rsidRPr="00AC2280">
        <w:rPr>
          <w:rFonts w:ascii="Arial" w:hAnsi="Arial" w:cs="Arial"/>
          <w:sz w:val="22"/>
          <w:szCs w:val="22"/>
        </w:rPr>
        <w:t xml:space="preserve"> opisanych w </w:t>
      </w:r>
      <w:r w:rsidR="006E3318" w:rsidRPr="00AC2280">
        <w:rPr>
          <w:rFonts w:ascii="Arial" w:hAnsi="Arial" w:cs="Arial"/>
          <w:b/>
          <w:sz w:val="22"/>
          <w:szCs w:val="22"/>
        </w:rPr>
        <w:t>Załączniku nr 2</w:t>
      </w:r>
      <w:r w:rsidR="009C6FD8" w:rsidRPr="00AC2280">
        <w:rPr>
          <w:rFonts w:ascii="Arial" w:hAnsi="Arial" w:cs="Arial"/>
          <w:b/>
          <w:sz w:val="22"/>
          <w:szCs w:val="22"/>
        </w:rPr>
        <w:t xml:space="preserve"> </w:t>
      </w:r>
      <w:r w:rsidR="00C97C85" w:rsidRPr="00AC2280">
        <w:rPr>
          <w:rFonts w:ascii="Arial" w:hAnsi="Arial" w:cs="Arial"/>
          <w:b/>
          <w:sz w:val="22"/>
          <w:szCs w:val="22"/>
        </w:rPr>
        <w:t>do Umowy</w:t>
      </w:r>
      <w:r w:rsidR="000A0AF9" w:rsidRPr="00AC2280">
        <w:rPr>
          <w:rFonts w:ascii="Arial" w:hAnsi="Arial" w:cs="Arial"/>
          <w:sz w:val="22"/>
          <w:szCs w:val="22"/>
        </w:rPr>
        <w:t xml:space="preserve"> (dalej: „</w:t>
      </w:r>
      <w:r w:rsidR="000A0AF9" w:rsidRPr="00AC2280">
        <w:rPr>
          <w:rFonts w:ascii="Arial" w:hAnsi="Arial" w:cs="Arial"/>
          <w:b/>
          <w:sz w:val="22"/>
          <w:szCs w:val="22"/>
        </w:rPr>
        <w:t>Usług</w:t>
      </w:r>
      <w:r w:rsidR="000A0AF9" w:rsidRPr="00AC2280">
        <w:rPr>
          <w:rFonts w:ascii="Arial" w:hAnsi="Arial" w:cs="Arial"/>
          <w:sz w:val="22"/>
          <w:szCs w:val="22"/>
        </w:rPr>
        <w:t xml:space="preserve">i”). </w:t>
      </w:r>
    </w:p>
    <w:p w14:paraId="6140FE10" w14:textId="04B115F4" w:rsidR="003F0873" w:rsidRPr="00EC5C49" w:rsidRDefault="003F0873" w:rsidP="00D11877">
      <w:pPr>
        <w:pStyle w:val="Akapitzlist"/>
        <w:numPr>
          <w:ilvl w:val="0"/>
          <w:numId w:val="36"/>
        </w:numPr>
        <w:tabs>
          <w:tab w:val="left" w:pos="426"/>
        </w:tabs>
        <w:autoSpaceDE/>
        <w:autoSpaceDN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EC5C49">
        <w:rPr>
          <w:rFonts w:ascii="Arial" w:hAnsi="Arial" w:cs="Arial"/>
          <w:kern w:val="3"/>
          <w:sz w:val="22"/>
          <w:szCs w:val="22"/>
        </w:rPr>
        <w:t xml:space="preserve">Realizacja Usług polegać będzie w szczególności na </w:t>
      </w:r>
      <w:r w:rsidR="00EC5C49" w:rsidRPr="00EC5C49">
        <w:rPr>
          <w:rFonts w:ascii="Arial" w:hAnsi="Arial" w:cs="Arial"/>
          <w:kern w:val="3"/>
          <w:sz w:val="22"/>
          <w:szCs w:val="22"/>
        </w:rPr>
        <w:t>wykonaniu czynności z zakresu naprawy czwartego (P4) poziomu utrzymania pojazdu kolejowego, eksploatowanego w PKP PLK S.A. Zakład Linii Kolejowych w Olsztynie, zgodnie z Dokumentacją Systemu Utrzymania ora DTR.</w:t>
      </w:r>
    </w:p>
    <w:p w14:paraId="60187E69" w14:textId="77777777" w:rsidR="00EC5C49" w:rsidRDefault="00EC5C49" w:rsidP="003F0873">
      <w:pPr>
        <w:pStyle w:val="Akapitzlist"/>
        <w:tabs>
          <w:tab w:val="left" w:pos="426"/>
        </w:tabs>
        <w:autoSpaceDE/>
        <w:spacing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19A7A2" w14:textId="18A3D469" w:rsidR="003F0873" w:rsidRDefault="003F0873" w:rsidP="00EC5C49">
      <w:pPr>
        <w:pStyle w:val="Akapitzlist"/>
        <w:tabs>
          <w:tab w:val="left" w:pos="426"/>
        </w:tabs>
        <w:autoSpaceDE/>
        <w:spacing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3F0873">
        <w:rPr>
          <w:rFonts w:ascii="Arial" w:hAnsi="Arial" w:cs="Arial"/>
          <w:b/>
          <w:bCs/>
          <w:sz w:val="22"/>
          <w:szCs w:val="22"/>
        </w:rPr>
        <w:t>§ 2</w:t>
      </w:r>
    </w:p>
    <w:p w14:paraId="7E30B27F" w14:textId="0CB7C7FC" w:rsidR="003F0873" w:rsidRPr="003F0873" w:rsidRDefault="003F0873" w:rsidP="00EC5C49">
      <w:pPr>
        <w:pStyle w:val="Akapitzlist"/>
        <w:tabs>
          <w:tab w:val="left" w:pos="426"/>
        </w:tabs>
        <w:autoSpaceDE/>
        <w:autoSpaceDN/>
        <w:spacing w:after="240"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3F0873">
        <w:rPr>
          <w:rFonts w:ascii="Arial" w:hAnsi="Arial" w:cs="Arial"/>
          <w:b/>
          <w:bCs/>
          <w:sz w:val="22"/>
          <w:szCs w:val="22"/>
        </w:rPr>
        <w:t>Prawo Opcji</w:t>
      </w:r>
    </w:p>
    <w:p w14:paraId="6C1D4F06" w14:textId="61D3AF54" w:rsidR="003F0873" w:rsidRPr="00795EA6" w:rsidRDefault="003F0873" w:rsidP="004F60A1">
      <w:pPr>
        <w:pStyle w:val="Akapitzlist"/>
        <w:numPr>
          <w:ilvl w:val="0"/>
          <w:numId w:val="37"/>
        </w:numPr>
        <w:tabs>
          <w:tab w:val="left" w:pos="426"/>
        </w:tabs>
        <w:autoSpaceDE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95EA6">
        <w:rPr>
          <w:rFonts w:ascii="Arial" w:hAnsi="Arial" w:cs="Arial"/>
          <w:sz w:val="22"/>
          <w:szCs w:val="22"/>
        </w:rPr>
        <w:t xml:space="preserve">Zamawiającemu przysługuje prawo rozszerzenia zakresu Usług o usługi dodatkowe, uwzględniające dodatkowe, bieżące potrzeby Zamawiającego </w:t>
      </w:r>
      <w:r w:rsidR="00795EA6" w:rsidRPr="00795EA6">
        <w:rPr>
          <w:rFonts w:ascii="Arial" w:hAnsi="Arial" w:cs="Arial"/>
          <w:sz w:val="22"/>
          <w:szCs w:val="22"/>
        </w:rPr>
        <w:t>polegające na</w:t>
      </w:r>
      <w:r w:rsidRPr="00795EA6">
        <w:rPr>
          <w:rFonts w:ascii="Arial" w:hAnsi="Arial" w:cs="Arial"/>
          <w:sz w:val="22"/>
          <w:szCs w:val="22"/>
        </w:rPr>
        <w:t xml:space="preserve"> realizacji prac z zakresu robót losowych (dalej: „Prawo Opcji”). </w:t>
      </w:r>
    </w:p>
    <w:p w14:paraId="3B6D799D" w14:textId="578C5510" w:rsidR="003F0873" w:rsidRPr="00795EA6" w:rsidRDefault="003F0873" w:rsidP="004F60A1">
      <w:pPr>
        <w:pStyle w:val="Akapitzlist"/>
        <w:numPr>
          <w:ilvl w:val="0"/>
          <w:numId w:val="37"/>
        </w:numPr>
        <w:tabs>
          <w:tab w:val="left" w:pos="426"/>
        </w:tabs>
        <w:autoSpaceDE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95EA6">
        <w:rPr>
          <w:rFonts w:ascii="Arial" w:hAnsi="Arial" w:cs="Arial"/>
          <w:sz w:val="22"/>
          <w:szCs w:val="22"/>
        </w:rPr>
        <w:t>Prawo Opcji może zostać zrealizowane przez Zamawiającego w ramach jednej bądź większej liczby zamówień.</w:t>
      </w:r>
    </w:p>
    <w:p w14:paraId="71DF4D2E" w14:textId="3DA82FF0" w:rsidR="003F0873" w:rsidRPr="00795EA6" w:rsidRDefault="003F0873" w:rsidP="004F60A1">
      <w:pPr>
        <w:pStyle w:val="Akapitzlist"/>
        <w:numPr>
          <w:ilvl w:val="0"/>
          <w:numId w:val="37"/>
        </w:numPr>
        <w:tabs>
          <w:tab w:val="left" w:pos="426"/>
        </w:tabs>
        <w:autoSpaceDE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95EA6">
        <w:rPr>
          <w:rFonts w:ascii="Arial" w:hAnsi="Arial" w:cs="Arial"/>
          <w:sz w:val="22"/>
          <w:szCs w:val="22"/>
        </w:rPr>
        <w:t>Zamawiający może skorzystać z Prawa Opcji w terminie do dnia 31.03.2026</w:t>
      </w:r>
    </w:p>
    <w:p w14:paraId="1ACD5E96" w14:textId="57CD8BBF" w:rsidR="003F0873" w:rsidRPr="00795EA6" w:rsidRDefault="003F0873" w:rsidP="004F60A1">
      <w:pPr>
        <w:pStyle w:val="Akapitzlist"/>
        <w:numPr>
          <w:ilvl w:val="0"/>
          <w:numId w:val="37"/>
        </w:numPr>
        <w:tabs>
          <w:tab w:val="left" w:pos="426"/>
        </w:tabs>
        <w:autoSpaceDE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95EA6">
        <w:rPr>
          <w:rFonts w:ascii="Arial" w:hAnsi="Arial" w:cs="Arial"/>
          <w:sz w:val="22"/>
          <w:szCs w:val="22"/>
        </w:rPr>
        <w:t>Usługi w ramach Prawa opcji stanowić będą</w:t>
      </w:r>
      <w:r w:rsidR="00795EA6" w:rsidRPr="00795EA6">
        <w:rPr>
          <w:rFonts w:ascii="Arial" w:hAnsi="Arial" w:cs="Arial"/>
          <w:sz w:val="22"/>
          <w:szCs w:val="22"/>
        </w:rPr>
        <w:t xml:space="preserve"> </w:t>
      </w:r>
      <w:r w:rsidR="00350F57">
        <w:rPr>
          <w:rFonts w:ascii="Arial" w:hAnsi="Arial" w:cs="Arial"/>
          <w:sz w:val="22"/>
          <w:szCs w:val="22"/>
        </w:rPr>
        <w:t xml:space="preserve">nie więcej niż </w:t>
      </w:r>
      <w:r w:rsidRPr="00795EA6">
        <w:rPr>
          <w:rFonts w:ascii="Arial" w:hAnsi="Arial" w:cs="Arial"/>
          <w:sz w:val="22"/>
          <w:szCs w:val="22"/>
        </w:rPr>
        <w:t>20% wartości netto zamówienia dla usług podstawowych</w:t>
      </w:r>
      <w:r w:rsidR="00795EA6" w:rsidRPr="00795EA6">
        <w:t xml:space="preserve"> </w:t>
      </w:r>
      <w:r w:rsidR="00795EA6" w:rsidRPr="00795EA6">
        <w:rPr>
          <w:rFonts w:ascii="Arial" w:hAnsi="Arial" w:cs="Arial"/>
          <w:sz w:val="22"/>
          <w:szCs w:val="22"/>
        </w:rPr>
        <w:t>o których jest mowa w § 1 i</w:t>
      </w:r>
      <w:r w:rsidRPr="00795EA6">
        <w:rPr>
          <w:rFonts w:ascii="Arial" w:hAnsi="Arial" w:cs="Arial"/>
          <w:sz w:val="22"/>
          <w:szCs w:val="22"/>
        </w:rPr>
        <w:t xml:space="preserve"> będą polegać na dokonaniu </w:t>
      </w:r>
      <w:r w:rsidR="00795EA6" w:rsidRPr="00795EA6">
        <w:rPr>
          <w:rFonts w:ascii="Arial" w:hAnsi="Arial" w:cs="Arial"/>
          <w:sz w:val="22"/>
          <w:szCs w:val="22"/>
        </w:rPr>
        <w:t xml:space="preserve">poszczególnych </w:t>
      </w:r>
      <w:r w:rsidRPr="00795EA6">
        <w:rPr>
          <w:rFonts w:ascii="Arial" w:hAnsi="Arial" w:cs="Arial"/>
          <w:sz w:val="22"/>
          <w:szCs w:val="22"/>
        </w:rPr>
        <w:t xml:space="preserve">zamówień z </w:t>
      </w:r>
      <w:r w:rsidR="00795EA6" w:rsidRPr="00795EA6">
        <w:rPr>
          <w:rFonts w:ascii="Arial" w:hAnsi="Arial" w:cs="Arial"/>
          <w:sz w:val="22"/>
          <w:szCs w:val="22"/>
        </w:rPr>
        <w:t xml:space="preserve">zakresu </w:t>
      </w:r>
      <w:r w:rsidR="00C821D5" w:rsidRPr="00795EA6">
        <w:rPr>
          <w:rFonts w:ascii="Arial" w:hAnsi="Arial" w:cs="Arial"/>
          <w:sz w:val="22"/>
          <w:szCs w:val="22"/>
        </w:rPr>
        <w:t>robót losowych</w:t>
      </w:r>
      <w:r w:rsidRPr="00795EA6">
        <w:rPr>
          <w:rFonts w:ascii="Arial" w:hAnsi="Arial" w:cs="Arial"/>
          <w:sz w:val="22"/>
          <w:szCs w:val="22"/>
        </w:rPr>
        <w:t xml:space="preserve"> na warunkach określonych w Umowie.</w:t>
      </w:r>
    </w:p>
    <w:p w14:paraId="53B25132" w14:textId="426D404D" w:rsidR="003F0873" w:rsidRPr="00795EA6" w:rsidRDefault="003F0873" w:rsidP="004F60A1">
      <w:pPr>
        <w:pStyle w:val="Akapitzlist"/>
        <w:numPr>
          <w:ilvl w:val="0"/>
          <w:numId w:val="37"/>
        </w:numPr>
        <w:tabs>
          <w:tab w:val="left" w:pos="426"/>
        </w:tabs>
        <w:autoSpaceDE/>
        <w:autoSpaceDN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95EA6">
        <w:rPr>
          <w:rFonts w:ascii="Arial" w:hAnsi="Arial" w:cs="Arial"/>
          <w:sz w:val="22"/>
          <w:szCs w:val="22"/>
        </w:rPr>
        <w:t>Usługi w ramach Prawa opcji realizowane będą na podstawie pisemnych zamówień kierowanych przez Zamawiającego do Wykonawcy z terminem realizacji nie dłuższym niż 20 dni od daty otrzymania zamówienia.</w:t>
      </w:r>
    </w:p>
    <w:p w14:paraId="67808DE9" w14:textId="77777777" w:rsidR="00AC2280" w:rsidRPr="00A477C4" w:rsidRDefault="00AC2280" w:rsidP="00AC2280">
      <w:pPr>
        <w:pStyle w:val="Akapitzlist"/>
        <w:tabs>
          <w:tab w:val="left" w:pos="426"/>
        </w:tabs>
        <w:autoSpaceDE/>
        <w:autoSpaceDN/>
        <w:spacing w:after="120" w:line="276" w:lineRule="auto"/>
        <w:ind w:left="426"/>
        <w:rPr>
          <w:rFonts w:ascii="Arial" w:hAnsi="Arial" w:cs="Arial"/>
          <w:sz w:val="22"/>
          <w:szCs w:val="22"/>
        </w:rPr>
      </w:pPr>
    </w:p>
    <w:p w14:paraId="2FC42678" w14:textId="0A162189" w:rsidR="008F74FD" w:rsidRPr="00874A78" w:rsidRDefault="0011674D" w:rsidP="008C5C4C">
      <w:pPr>
        <w:pStyle w:val="Akapitzlist"/>
        <w:tabs>
          <w:tab w:val="left" w:pos="426"/>
        </w:tabs>
        <w:autoSpaceDE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Pr="00874A78">
        <w:rPr>
          <w:rFonts w:ascii="Arial" w:hAnsi="Arial" w:cs="Arial"/>
          <w:sz w:val="22"/>
          <w:szCs w:val="22"/>
        </w:rPr>
        <w:tab/>
      </w:r>
      <w:r w:rsidR="008F74FD"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795EA6">
        <w:rPr>
          <w:rFonts w:ascii="Arial" w:hAnsi="Arial" w:cs="Arial"/>
          <w:b/>
          <w:bCs/>
          <w:sz w:val="22"/>
          <w:szCs w:val="22"/>
        </w:rPr>
        <w:t>3</w:t>
      </w:r>
    </w:p>
    <w:p w14:paraId="78460538" w14:textId="77777777" w:rsidR="008F74FD" w:rsidRPr="00874A78" w:rsidRDefault="00010958" w:rsidP="005E63B6">
      <w:pPr>
        <w:spacing w:after="240"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Termin</w:t>
      </w:r>
      <w:r w:rsidR="00C1506A" w:rsidRPr="00874A78">
        <w:rPr>
          <w:rFonts w:ascii="Arial" w:hAnsi="Arial" w:cs="Arial"/>
          <w:b/>
          <w:sz w:val="22"/>
          <w:szCs w:val="22"/>
        </w:rPr>
        <w:t xml:space="preserve"> obowiązywania i</w:t>
      </w:r>
      <w:r w:rsidRPr="00874A78"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1E24E2AB" w14:textId="5B183339" w:rsidR="00E321E6" w:rsidRPr="00874A78" w:rsidRDefault="00D7231E" w:rsidP="00B15CA7">
      <w:pPr>
        <w:pStyle w:val="Akapitzlist"/>
        <w:numPr>
          <w:ilvl w:val="0"/>
          <w:numId w:val="18"/>
        </w:numPr>
        <w:tabs>
          <w:tab w:val="clear" w:pos="360"/>
          <w:tab w:val="num" w:pos="142"/>
        </w:tabs>
        <w:autoSpaceDE/>
        <w:autoSpaceDN/>
        <w:spacing w:before="120" w:after="24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3F0873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AA42C7" w:rsidRPr="003F0873">
        <w:rPr>
          <w:rFonts w:ascii="Arial" w:hAnsi="Arial" w:cs="Arial"/>
          <w:sz w:val="22"/>
          <w:szCs w:val="22"/>
        </w:rPr>
        <w:t>świadczył będzie Usług</w:t>
      </w:r>
      <w:r w:rsidR="003F0873">
        <w:rPr>
          <w:rFonts w:ascii="Arial" w:hAnsi="Arial" w:cs="Arial"/>
          <w:sz w:val="22"/>
          <w:szCs w:val="22"/>
        </w:rPr>
        <w:t>i</w:t>
      </w:r>
      <w:r w:rsidR="0050053C" w:rsidRPr="003F0873">
        <w:rPr>
          <w:rFonts w:ascii="Arial" w:hAnsi="Arial" w:cs="Arial"/>
          <w:sz w:val="22"/>
          <w:szCs w:val="22"/>
        </w:rPr>
        <w:t xml:space="preserve"> od dnia zawarcia </w:t>
      </w:r>
      <w:r w:rsidR="003432A6" w:rsidRPr="003F0873">
        <w:rPr>
          <w:rFonts w:ascii="Arial" w:hAnsi="Arial" w:cs="Arial"/>
          <w:sz w:val="22"/>
          <w:szCs w:val="22"/>
        </w:rPr>
        <w:t xml:space="preserve">Umowy </w:t>
      </w:r>
      <w:r w:rsidR="00E14CE7" w:rsidRPr="003F0873">
        <w:rPr>
          <w:rFonts w:ascii="Arial" w:hAnsi="Arial" w:cs="Arial"/>
          <w:sz w:val="22"/>
          <w:szCs w:val="22"/>
        </w:rPr>
        <w:t xml:space="preserve">do dnia </w:t>
      </w:r>
      <w:r w:rsidR="003F0873" w:rsidRPr="003F0873">
        <w:rPr>
          <w:rFonts w:ascii="Arial" w:hAnsi="Arial" w:cs="Arial"/>
          <w:sz w:val="22"/>
          <w:szCs w:val="22"/>
        </w:rPr>
        <w:t xml:space="preserve">31.03.2026 </w:t>
      </w:r>
      <w:r w:rsidR="00433CB2" w:rsidRPr="003F0873">
        <w:rPr>
          <w:rFonts w:ascii="Arial" w:hAnsi="Arial" w:cs="Arial"/>
          <w:sz w:val="22"/>
          <w:szCs w:val="22"/>
        </w:rPr>
        <w:t>r.</w:t>
      </w:r>
      <w:r w:rsidR="003B0A74" w:rsidRPr="003F0873">
        <w:rPr>
          <w:rFonts w:ascii="Arial" w:hAnsi="Arial" w:cs="Arial"/>
          <w:sz w:val="22"/>
          <w:szCs w:val="22"/>
        </w:rPr>
        <w:t xml:space="preserve"> </w:t>
      </w:r>
    </w:p>
    <w:p w14:paraId="5FDC8D93" w14:textId="362FF03E" w:rsidR="003432A6" w:rsidRPr="003F0873" w:rsidRDefault="0072523F" w:rsidP="00B15CA7">
      <w:pPr>
        <w:pStyle w:val="Akapitzlist"/>
        <w:numPr>
          <w:ilvl w:val="0"/>
          <w:numId w:val="18"/>
        </w:numPr>
        <w:tabs>
          <w:tab w:val="clear" w:pos="360"/>
          <w:tab w:val="num" w:pos="142"/>
        </w:tabs>
        <w:spacing w:after="2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F0873">
        <w:rPr>
          <w:rFonts w:ascii="Arial" w:hAnsi="Arial" w:cs="Arial"/>
          <w:sz w:val="22"/>
          <w:szCs w:val="22"/>
        </w:rPr>
        <w:t>Usługi realizowane będą</w:t>
      </w:r>
      <w:r w:rsidR="00803BE3" w:rsidRPr="003F0873">
        <w:rPr>
          <w:rFonts w:ascii="Arial" w:hAnsi="Arial" w:cs="Arial"/>
          <w:sz w:val="22"/>
          <w:szCs w:val="22"/>
        </w:rPr>
        <w:t xml:space="preserve"> </w:t>
      </w:r>
      <w:r w:rsidR="003F0873" w:rsidRPr="003F0873">
        <w:rPr>
          <w:rFonts w:ascii="Arial" w:hAnsi="Arial" w:cs="Arial"/>
          <w:sz w:val="22"/>
          <w:szCs w:val="22"/>
        </w:rPr>
        <w:t>w siedzibie Wykonawcy</w:t>
      </w:r>
      <w:r w:rsidR="00795EA6">
        <w:rPr>
          <w:rFonts w:ascii="Arial" w:hAnsi="Arial" w:cs="Arial"/>
          <w:sz w:val="22"/>
          <w:szCs w:val="22"/>
        </w:rPr>
        <w:t>.</w:t>
      </w:r>
    </w:p>
    <w:p w14:paraId="1F80EB92" w14:textId="2911D438" w:rsidR="00803BE3" w:rsidRPr="00DF10B0" w:rsidRDefault="00803BE3" w:rsidP="00DF10B0">
      <w:pPr>
        <w:autoSpaceDE/>
        <w:spacing w:before="12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F10B0">
        <w:rPr>
          <w:rFonts w:ascii="Arial" w:hAnsi="Arial" w:cs="Arial"/>
          <w:sz w:val="22"/>
          <w:szCs w:val="22"/>
        </w:rPr>
        <w:t xml:space="preserve">3. </w:t>
      </w:r>
      <w:r w:rsidR="00795EA6" w:rsidRPr="00795EA6">
        <w:rPr>
          <w:rFonts w:ascii="Arial" w:hAnsi="Arial" w:cs="Arial"/>
          <w:sz w:val="22"/>
          <w:szCs w:val="22"/>
          <w:lang w:eastAsia="pl-PL"/>
        </w:rPr>
        <w:t>Odbiór Usług nastąpi protokolarnie przez upoważnionych przedstawicieli Zamawiającego. Protokół odbioru</w:t>
      </w:r>
      <w:r w:rsidR="007C507B">
        <w:rPr>
          <w:rFonts w:ascii="Arial" w:hAnsi="Arial" w:cs="Arial"/>
          <w:sz w:val="22"/>
          <w:szCs w:val="22"/>
          <w:lang w:eastAsia="pl-PL"/>
        </w:rPr>
        <w:t xml:space="preserve"> końcowego</w:t>
      </w:r>
      <w:r w:rsidR="00795EA6" w:rsidRPr="00795EA6">
        <w:rPr>
          <w:rFonts w:ascii="Arial" w:hAnsi="Arial" w:cs="Arial"/>
          <w:sz w:val="22"/>
          <w:szCs w:val="22"/>
          <w:lang w:eastAsia="pl-PL"/>
        </w:rPr>
        <w:t xml:space="preserve"> sporządzony zostanie według wzoru stanowiącego Załącznik nr </w:t>
      </w:r>
      <w:r w:rsidR="007C507B">
        <w:rPr>
          <w:rFonts w:ascii="Arial" w:hAnsi="Arial" w:cs="Arial"/>
          <w:sz w:val="22"/>
          <w:szCs w:val="22"/>
          <w:lang w:eastAsia="pl-PL"/>
        </w:rPr>
        <w:t xml:space="preserve">5 </w:t>
      </w:r>
      <w:r w:rsidR="00795EA6" w:rsidRPr="00795EA6">
        <w:rPr>
          <w:rFonts w:ascii="Arial" w:hAnsi="Arial" w:cs="Arial"/>
          <w:sz w:val="22"/>
          <w:szCs w:val="22"/>
          <w:lang w:eastAsia="pl-PL"/>
        </w:rPr>
        <w:t>do Umowy.</w:t>
      </w:r>
    </w:p>
    <w:p w14:paraId="51F786E8" w14:textId="77777777" w:rsidR="005E63B6" w:rsidRPr="00874A78" w:rsidRDefault="005E63B6" w:rsidP="005E63B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0C825261" w14:textId="77877A54" w:rsidR="000F3262" w:rsidRPr="00874A78" w:rsidRDefault="00D518E8" w:rsidP="005E63B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</w:t>
      </w:r>
      <w:r w:rsidR="00966AE0" w:rsidRPr="00874A78">
        <w:rPr>
          <w:rFonts w:ascii="Arial" w:hAnsi="Arial" w:cs="Arial"/>
          <w:b/>
          <w:sz w:val="22"/>
          <w:szCs w:val="22"/>
        </w:rPr>
        <w:t xml:space="preserve"> </w:t>
      </w:r>
      <w:r w:rsidR="00795EA6">
        <w:rPr>
          <w:rFonts w:ascii="Arial" w:hAnsi="Arial" w:cs="Arial"/>
          <w:b/>
          <w:sz w:val="22"/>
          <w:szCs w:val="22"/>
        </w:rPr>
        <w:t>4</w:t>
      </w:r>
    </w:p>
    <w:p w14:paraId="7E9F06B6" w14:textId="77777777" w:rsidR="000F3262" w:rsidRPr="00874A78" w:rsidRDefault="000F3262" w:rsidP="008C5C4C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Obowiązki Wykonawcy</w:t>
      </w:r>
    </w:p>
    <w:p w14:paraId="35D16C27" w14:textId="77777777" w:rsidR="00DA0C51" w:rsidRPr="00874A78" w:rsidRDefault="00DA0C51" w:rsidP="004F60A1">
      <w:pPr>
        <w:numPr>
          <w:ilvl w:val="0"/>
          <w:numId w:val="24"/>
        </w:numPr>
        <w:tabs>
          <w:tab w:val="num" w:pos="-1418"/>
        </w:tabs>
        <w:suppressAutoHyphens w:val="0"/>
        <w:autoSpaceDE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 xml:space="preserve">Wykonawca zobowiązuje się, że przy realizacji niniejszej Umowy, świadczył będzie Usługi na rzecz Zamawiającego z dołożeniem najwyższej staranności, z uwzględnieniem profesjonalnego charakteru prowadzonej działalności oraz potrzeb Zamawiającego, zgodnie ze </w:t>
      </w:r>
      <w:r w:rsidR="00F54F7C" w:rsidRPr="00874A78">
        <w:rPr>
          <w:rFonts w:ascii="Arial" w:hAnsi="Arial" w:cs="Arial"/>
          <w:sz w:val="22"/>
          <w:szCs w:val="22"/>
          <w:lang w:eastAsia="pl-PL"/>
        </w:rPr>
        <w:t xml:space="preserve">złożoną ofertą, Specyfikacją </w:t>
      </w:r>
      <w:r w:rsidRPr="00874A78">
        <w:rPr>
          <w:rFonts w:ascii="Arial" w:hAnsi="Arial" w:cs="Arial"/>
          <w:sz w:val="22"/>
          <w:szCs w:val="22"/>
          <w:lang w:eastAsia="pl-PL"/>
        </w:rPr>
        <w:t>Warunków Zamówienia, Umową oraz przepisami prawa powszechnie obowiązującymi.</w:t>
      </w:r>
    </w:p>
    <w:p w14:paraId="3E2EEDB5" w14:textId="77777777" w:rsidR="00DA0C51" w:rsidRPr="00874A78" w:rsidRDefault="00DA0C51" w:rsidP="004F60A1">
      <w:pPr>
        <w:numPr>
          <w:ilvl w:val="0"/>
          <w:numId w:val="24"/>
        </w:numPr>
        <w:tabs>
          <w:tab w:val="num" w:pos="-1418"/>
        </w:tabs>
        <w:suppressAutoHyphens w:val="0"/>
        <w:autoSpaceDE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 oświadcza, że posiada odpowiednią wiedzę, umiejętności oraz doświadczenie niezbędne do świadczenia Usług.</w:t>
      </w:r>
    </w:p>
    <w:p w14:paraId="296214EB" w14:textId="77777777" w:rsidR="00DA0C51" w:rsidRPr="00874A78" w:rsidRDefault="00DA0C51" w:rsidP="004F60A1">
      <w:pPr>
        <w:numPr>
          <w:ilvl w:val="0"/>
          <w:numId w:val="24"/>
        </w:numPr>
        <w:tabs>
          <w:tab w:val="num" w:pos="-3402"/>
        </w:tabs>
        <w:suppressAutoHyphens w:val="0"/>
        <w:autoSpaceDE/>
        <w:autoSpaceDN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lastRenderedPageBreak/>
        <w:t>Wykonawca gwarantuje, iż w realizacji niniejszej Umowy, w zakresie obowiązków Wykonawcy, nie będą brali udziału etatowi pracownicy PKP Polskie Linie Kolejowe S.A.</w:t>
      </w:r>
    </w:p>
    <w:p w14:paraId="32C93EE2" w14:textId="70A05F64" w:rsidR="00DA0C51" w:rsidRPr="00874A78" w:rsidRDefault="00DA0C51" w:rsidP="004F60A1">
      <w:pPr>
        <w:numPr>
          <w:ilvl w:val="0"/>
          <w:numId w:val="24"/>
        </w:numPr>
        <w:tabs>
          <w:tab w:val="num" w:pos="-3402"/>
        </w:tabs>
        <w:suppressAutoHyphens w:val="0"/>
        <w:autoSpaceDE/>
        <w:autoSpaceDN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 zobowiązuje się niezwłocznie powiadomić Zamawiającego o każdej zmianie numeru rachunku bankowego oraz wszelkich danych teleadresowych Jego firmy.</w:t>
      </w:r>
    </w:p>
    <w:p w14:paraId="154A1F2A" w14:textId="77777777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 przypadku zgłoszenia zastrzeżeń dotyczących świadczonej Usługi, Wykonawca zobowiązany jest do usunięcia nieprawidłowości bez dodatkowego wynagrodzenia, niezwłocznie po otrzymaniu informacji o nieprawidłowości.</w:t>
      </w:r>
    </w:p>
    <w:p w14:paraId="579A49E6" w14:textId="77777777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7CC35CDA" w14:textId="77777777" w:rsidR="006F0631" w:rsidRPr="00C821D5" w:rsidRDefault="006F0631" w:rsidP="004F60A1">
      <w:pPr>
        <w:numPr>
          <w:ilvl w:val="0"/>
          <w:numId w:val="24"/>
        </w:numPr>
        <w:tabs>
          <w:tab w:val="clear" w:pos="720"/>
          <w:tab w:val="num" w:pos="284"/>
          <w:tab w:val="left" w:pos="426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821D5">
        <w:rPr>
          <w:rFonts w:ascii="Arial" w:hAnsi="Arial" w:cs="Arial"/>
          <w:sz w:val="22"/>
          <w:szCs w:val="22"/>
          <w:lang w:eastAsia="pl-PL"/>
        </w:rPr>
        <w:t xml:space="preserve">Wykonawca zobowiązuje się do przestrzegania zasad określonych w „Instrukcji gospodarki odpadami PKP Polskie Linie Kolejowe S.A. IS-1” oraz „Instrukcji postępowania z materiałami pochodzącymi z działalności PKP Polskie Linie Kolejowe S.A. Im-3”  – dostępne na stronie internetowej </w:t>
      </w:r>
      <w:r w:rsidRPr="00C821D5">
        <w:rPr>
          <w:rFonts w:ascii="Arial" w:hAnsi="Arial" w:cs="Arial"/>
          <w:sz w:val="22"/>
          <w:szCs w:val="22"/>
          <w:u w:val="single"/>
          <w:lang w:eastAsia="pl-PL"/>
        </w:rPr>
        <w:t>www.plk-sa.pl</w:t>
      </w:r>
      <w:r w:rsidRPr="00C821D5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38D3699" w14:textId="77777777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C821D5">
        <w:rPr>
          <w:rFonts w:ascii="Arial" w:hAnsi="Arial" w:cs="Arial"/>
          <w:sz w:val="22"/>
          <w:szCs w:val="22"/>
          <w:lang w:eastAsia="pl-PL"/>
        </w:rPr>
        <w:t>Wykonawca ponosi odpowiedzialność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 za skutki wynikłe z nieprzestrzegania przepisów sanitarnych, bezpieczeństwa pracy, ppoż. oraz bezpieczeństwa ruchu pociągów podczas wykonywania przedmiotu Umowy.</w:t>
      </w:r>
    </w:p>
    <w:p w14:paraId="2B745371" w14:textId="77777777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 ponosi odpowiedzialność za osoby, które w jego imieniu wykonują powierzone zadania, a w szczególności za szkody wyrządzone działaniem lub zaniechaniem tych osób wobec Zamawiającego i osób trzecich.</w:t>
      </w:r>
    </w:p>
    <w:p w14:paraId="28B1D0F2" w14:textId="23F20EFA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Kontaktowanie się z koordynatorami realizacji Umowy ze strony Zamawiającego, wskazanym w § 1</w:t>
      </w:r>
      <w:r w:rsidR="00795EA6">
        <w:rPr>
          <w:rFonts w:ascii="Arial" w:hAnsi="Arial" w:cs="Arial"/>
          <w:sz w:val="22"/>
          <w:szCs w:val="22"/>
          <w:lang w:eastAsia="pl-PL"/>
        </w:rPr>
        <w:t>9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 ust. 1 w sprawie wszelkich problemów z wykonaniem Usług.</w:t>
      </w:r>
    </w:p>
    <w:p w14:paraId="2F28660C" w14:textId="06B0C15C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 jest odpowiedzialny za odpady, których jest wytwórcą w wyniku realizacji Umowy.</w:t>
      </w:r>
    </w:p>
    <w:p w14:paraId="3BDFA750" w14:textId="56F4BE2A" w:rsidR="006F0631" w:rsidRPr="00874A78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 zobowiązany jest do magazynowania, transportu oraz dalszego zagospodarowania odpadów, których jest wytwórcą we własnym zakresie i na własny koszt zgodnie z ustawą o odpadach.</w:t>
      </w:r>
    </w:p>
    <w:p w14:paraId="1B572A7E" w14:textId="77777777" w:rsidR="00795EA6" w:rsidRDefault="006F0631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="00BA754E" w:rsidRPr="004865D0">
          <w:rPr>
            <w:rStyle w:val="Hipercze"/>
            <w:rFonts w:ascii="Arial" w:hAnsi="Arial" w:cs="Arial"/>
            <w:sz w:val="22"/>
            <w:szCs w:val="22"/>
            <w:lang w:eastAsia="pl-PL"/>
          </w:rPr>
          <w:t>www.plk-sa.pl</w:t>
        </w:r>
      </w:hyperlink>
      <w:r w:rsidRPr="00874A78">
        <w:rPr>
          <w:rFonts w:ascii="Arial" w:hAnsi="Arial" w:cs="Arial"/>
          <w:sz w:val="22"/>
          <w:szCs w:val="22"/>
          <w:lang w:eastAsia="pl-PL"/>
        </w:rPr>
        <w:t>.</w:t>
      </w:r>
    </w:p>
    <w:p w14:paraId="4A482831" w14:textId="7A05D765" w:rsidR="00795EA6" w:rsidRPr="00795EA6" w:rsidRDefault="00795EA6" w:rsidP="004F60A1">
      <w:pPr>
        <w:numPr>
          <w:ilvl w:val="0"/>
          <w:numId w:val="24"/>
        </w:numPr>
        <w:tabs>
          <w:tab w:val="clear" w:pos="720"/>
          <w:tab w:val="num" w:pos="284"/>
        </w:tabs>
        <w:suppressAutoHyphens w:val="0"/>
        <w:autoSpaceDE/>
        <w:autoSpaceDN w:val="0"/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95EA6">
        <w:rPr>
          <w:rFonts w:ascii="Arial" w:hAnsi="Arial" w:cs="Arial"/>
          <w:sz w:val="22"/>
          <w:szCs w:val="22"/>
        </w:rPr>
        <w:t>Wykonawca zobowiązuje się do bieżącej wymiany informacji z Zamawiającym,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Zamawiającym.</w:t>
      </w:r>
    </w:p>
    <w:p w14:paraId="131193C9" w14:textId="77777777" w:rsidR="004F60A1" w:rsidRDefault="004F60A1" w:rsidP="00F864F2">
      <w:pPr>
        <w:spacing w:line="276" w:lineRule="auto"/>
        <w:ind w:left="4248" w:firstLine="708"/>
        <w:rPr>
          <w:rFonts w:ascii="Arial" w:hAnsi="Arial" w:cs="Arial"/>
          <w:sz w:val="22"/>
          <w:szCs w:val="22"/>
          <w:lang w:eastAsia="pl-PL"/>
        </w:rPr>
      </w:pPr>
    </w:p>
    <w:p w14:paraId="23556A92" w14:textId="1746D2CC" w:rsidR="00AB447C" w:rsidRPr="00874A78" w:rsidRDefault="009011D7" w:rsidP="00F864F2">
      <w:pPr>
        <w:spacing w:line="276" w:lineRule="auto"/>
        <w:ind w:left="4248" w:firstLine="708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 xml:space="preserve">§ </w:t>
      </w:r>
      <w:r w:rsidR="00795EA6">
        <w:rPr>
          <w:rFonts w:ascii="Arial" w:hAnsi="Arial" w:cs="Arial"/>
          <w:b/>
          <w:sz w:val="22"/>
          <w:szCs w:val="22"/>
        </w:rPr>
        <w:t>5</w:t>
      </w:r>
    </w:p>
    <w:p w14:paraId="3F05D5EA" w14:textId="77777777" w:rsidR="00316023" w:rsidRPr="00874A78" w:rsidRDefault="00316023" w:rsidP="008C5C4C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Obowiązki Zamawiającego</w:t>
      </w:r>
    </w:p>
    <w:p w14:paraId="5DEC5523" w14:textId="77777777" w:rsidR="00316023" w:rsidRPr="00874A78" w:rsidRDefault="00316023" w:rsidP="00CA4BEA">
      <w:pPr>
        <w:numPr>
          <w:ilvl w:val="1"/>
          <w:numId w:val="4"/>
        </w:numPr>
        <w:tabs>
          <w:tab w:val="num" w:pos="-3402"/>
        </w:tabs>
        <w:suppressAutoHyphens w:val="0"/>
        <w:autoSpaceDE/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lastRenderedPageBreak/>
        <w:t>Zamawiający zobowiązuje się współdziałać z Wykonawcą w celu zapewnienia należytego wykonania Umowy, w szczególności udzielać wszelkich niezbędnych informacji związanych z realizacją Umowy.</w:t>
      </w:r>
    </w:p>
    <w:p w14:paraId="6885E3B9" w14:textId="77777777" w:rsidR="004F60A1" w:rsidRDefault="00316023" w:rsidP="00395CA1">
      <w:pPr>
        <w:numPr>
          <w:ilvl w:val="1"/>
          <w:numId w:val="4"/>
        </w:numPr>
        <w:tabs>
          <w:tab w:val="num" w:pos="-3402"/>
        </w:tabs>
        <w:suppressAutoHyphens w:val="0"/>
        <w:autoSpaceDE/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Zamawiający zobowiązany jest do odbioru Usług należytej jakości oraz do zapłaty umówionego wynagrodzenia zgodnie z Umową.</w:t>
      </w:r>
    </w:p>
    <w:p w14:paraId="41BF08DC" w14:textId="3FA7EE07" w:rsidR="00316023" w:rsidRPr="004F60A1" w:rsidRDefault="00395CA1" w:rsidP="00395CA1">
      <w:pPr>
        <w:numPr>
          <w:ilvl w:val="1"/>
          <w:numId w:val="4"/>
        </w:numPr>
        <w:tabs>
          <w:tab w:val="num" w:pos="-3402"/>
        </w:tabs>
        <w:suppressAutoHyphens w:val="0"/>
        <w:autoSpaceDE/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4F60A1">
        <w:rPr>
          <w:rFonts w:ascii="Arial" w:hAnsi="Arial" w:cs="Arial"/>
          <w:sz w:val="22"/>
          <w:szCs w:val="22"/>
          <w:lang w:eastAsia="pl-PL"/>
        </w:rPr>
        <w:t>Zamawiający zobowiązuje się do bieżącej wymiany informacji z Wykonawcą,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Zamawiającym i Wykonawcą.*</w:t>
      </w:r>
    </w:p>
    <w:p w14:paraId="03E22F8C" w14:textId="77777777" w:rsidR="004F60A1" w:rsidRDefault="004F60A1" w:rsidP="00F864F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9F64094" w14:textId="73F13186" w:rsidR="000F3262" w:rsidRPr="00874A78" w:rsidRDefault="0096065C" w:rsidP="00F864F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</w:t>
      </w:r>
      <w:r w:rsidR="009011D7" w:rsidRPr="00874A78">
        <w:rPr>
          <w:rFonts w:ascii="Arial" w:hAnsi="Arial" w:cs="Arial"/>
          <w:b/>
          <w:sz w:val="22"/>
          <w:szCs w:val="22"/>
        </w:rPr>
        <w:t xml:space="preserve"> </w:t>
      </w:r>
      <w:r w:rsidR="004F60A1">
        <w:rPr>
          <w:rFonts w:ascii="Arial" w:hAnsi="Arial" w:cs="Arial"/>
          <w:b/>
          <w:sz w:val="22"/>
          <w:szCs w:val="22"/>
        </w:rPr>
        <w:t>6</w:t>
      </w:r>
    </w:p>
    <w:p w14:paraId="061F4D3D" w14:textId="77777777" w:rsidR="00316023" w:rsidRPr="004F60A1" w:rsidRDefault="00316023" w:rsidP="008C5C4C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F60A1">
        <w:rPr>
          <w:rFonts w:ascii="Arial" w:hAnsi="Arial" w:cs="Arial"/>
          <w:b/>
          <w:sz w:val="22"/>
          <w:szCs w:val="22"/>
        </w:rPr>
        <w:t>Podwykonawcy</w:t>
      </w:r>
    </w:p>
    <w:p w14:paraId="246CB42D" w14:textId="1FB18E23" w:rsidR="004F60A1" w:rsidRPr="004F60A1" w:rsidRDefault="004F60A1" w:rsidP="004F60A1">
      <w:pPr>
        <w:numPr>
          <w:ilvl w:val="0"/>
          <w:numId w:val="38"/>
        </w:numPr>
        <w:tabs>
          <w:tab w:val="clear" w:pos="360"/>
        </w:tabs>
        <w:autoSpaceDE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>Przy wykonywaniu Umowy Wykonawca może posługiwać się podwykonawcami (dalej: „</w:t>
      </w:r>
      <w:r w:rsidRPr="004F60A1">
        <w:rPr>
          <w:rFonts w:ascii="Arial" w:hAnsi="Arial" w:cs="Arial"/>
          <w:b/>
          <w:sz w:val="22"/>
          <w:szCs w:val="22"/>
        </w:rPr>
        <w:t>Podwykonawcy</w:t>
      </w:r>
      <w:r w:rsidRPr="004F60A1">
        <w:rPr>
          <w:rFonts w:ascii="Arial" w:hAnsi="Arial" w:cs="Arial"/>
          <w:sz w:val="22"/>
          <w:szCs w:val="22"/>
        </w:rPr>
        <w:t xml:space="preserve">”). </w:t>
      </w:r>
    </w:p>
    <w:p w14:paraId="7F6FD592" w14:textId="3B88CEBC" w:rsidR="004F60A1" w:rsidRPr="004F60A1" w:rsidRDefault="004F60A1" w:rsidP="004F60A1">
      <w:pPr>
        <w:numPr>
          <w:ilvl w:val="0"/>
          <w:numId w:val="38"/>
        </w:numPr>
        <w:tabs>
          <w:tab w:val="clear" w:pos="360"/>
          <w:tab w:val="num" w:pos="426"/>
        </w:tabs>
        <w:autoSpaceDE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>W terminie 7 dni od zawarcia Umowy Wykonawca przedstawi Zamawiającemu listę Podwykonawców, którymi zamierza posługiwać się przy jej wykonywaniu.</w:t>
      </w:r>
    </w:p>
    <w:p w14:paraId="00615008" w14:textId="0A6FC609" w:rsidR="004F60A1" w:rsidRPr="004F60A1" w:rsidRDefault="004F60A1" w:rsidP="004F60A1">
      <w:pPr>
        <w:numPr>
          <w:ilvl w:val="0"/>
          <w:numId w:val="38"/>
        </w:numPr>
        <w:tabs>
          <w:tab w:val="clear" w:pos="360"/>
          <w:tab w:val="num" w:pos="426"/>
        </w:tabs>
        <w:autoSpaceDE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3047FE7A" w14:textId="3640749E" w:rsidR="004F60A1" w:rsidRPr="004F60A1" w:rsidRDefault="004F60A1" w:rsidP="004F60A1">
      <w:pPr>
        <w:numPr>
          <w:ilvl w:val="0"/>
          <w:numId w:val="38"/>
        </w:numPr>
        <w:tabs>
          <w:tab w:val="clear" w:pos="360"/>
          <w:tab w:val="num" w:pos="142"/>
          <w:tab w:val="num" w:pos="426"/>
        </w:tabs>
        <w:autoSpaceDE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54FA514F" w14:textId="4E1319FE" w:rsidR="004F60A1" w:rsidRPr="004F60A1" w:rsidRDefault="004F60A1" w:rsidP="004F60A1">
      <w:pPr>
        <w:numPr>
          <w:ilvl w:val="0"/>
          <w:numId w:val="38"/>
        </w:numPr>
        <w:tabs>
          <w:tab w:val="clear" w:pos="360"/>
          <w:tab w:val="num" w:pos="142"/>
          <w:tab w:val="num" w:pos="426"/>
        </w:tabs>
        <w:autoSpaceDE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 xml:space="preserve">W przypadku uchylania się od obowiązku, o którym mowa w ust. </w:t>
      </w:r>
      <w:r w:rsidR="00350F57">
        <w:rPr>
          <w:rFonts w:ascii="Arial" w:hAnsi="Arial" w:cs="Arial"/>
          <w:sz w:val="22"/>
          <w:szCs w:val="22"/>
        </w:rPr>
        <w:t>3</w:t>
      </w:r>
      <w:r w:rsidRPr="004F60A1">
        <w:rPr>
          <w:rFonts w:ascii="Arial" w:hAnsi="Arial" w:cs="Arial"/>
          <w:sz w:val="22"/>
          <w:szCs w:val="22"/>
        </w:rPr>
        <w:t xml:space="preserve"> i </w:t>
      </w:r>
      <w:r w:rsidR="00350F57">
        <w:rPr>
          <w:rFonts w:ascii="Arial" w:hAnsi="Arial" w:cs="Arial"/>
          <w:sz w:val="22"/>
          <w:szCs w:val="22"/>
        </w:rPr>
        <w:t>4</w:t>
      </w:r>
      <w:r w:rsidRPr="004F60A1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 że zobowiązanie do zapłaty wygasło w inny sposób niż poprzez zapłatę. Za opóźnienie w płatności faktury koszty odsetek nie obciążają Zamawiającego.</w:t>
      </w:r>
    </w:p>
    <w:p w14:paraId="393E24E0" w14:textId="77777777" w:rsidR="00316023" w:rsidRPr="00874A78" w:rsidRDefault="00316023" w:rsidP="00F864F2">
      <w:pPr>
        <w:tabs>
          <w:tab w:val="num" w:pos="426"/>
        </w:tabs>
        <w:autoSpaceDE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22CBC0C" w14:textId="24C55BEA" w:rsidR="004727F4" w:rsidRPr="00874A78" w:rsidRDefault="009011D7" w:rsidP="00F864F2">
      <w:pPr>
        <w:pStyle w:val="Akapitzlist"/>
        <w:spacing w:line="276" w:lineRule="auto"/>
        <w:ind w:left="4608" w:firstLine="348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 xml:space="preserve">§ </w:t>
      </w:r>
      <w:r w:rsidR="004F60A1">
        <w:rPr>
          <w:rFonts w:ascii="Arial" w:hAnsi="Arial" w:cs="Arial"/>
          <w:b/>
          <w:sz w:val="22"/>
          <w:szCs w:val="22"/>
        </w:rPr>
        <w:t>7</w:t>
      </w:r>
    </w:p>
    <w:p w14:paraId="393714BE" w14:textId="77777777" w:rsidR="004727F4" w:rsidRPr="00874A78" w:rsidRDefault="004727F4" w:rsidP="008C5C4C">
      <w:pPr>
        <w:spacing w:after="240" w:line="276" w:lineRule="auto"/>
        <w:ind w:left="3540" w:firstLine="708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Wynagrodzenie</w:t>
      </w:r>
    </w:p>
    <w:p w14:paraId="63DC39A1" w14:textId="711D4DE4" w:rsidR="009011D7" w:rsidRPr="00874A78" w:rsidRDefault="00D7231E" w:rsidP="00CA4BEA">
      <w:pPr>
        <w:numPr>
          <w:ilvl w:val="0"/>
          <w:numId w:val="19"/>
        </w:numPr>
        <w:tabs>
          <w:tab w:val="clear" w:pos="720"/>
        </w:tabs>
        <w:suppressAutoHyphens w:val="0"/>
        <w:autoSpaceDE/>
        <w:spacing w:before="80"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Z tytułu należytego wykonania Umowy Wykonawcy przysługuje </w:t>
      </w:r>
      <w:r w:rsidR="003B0A74">
        <w:rPr>
          <w:rFonts w:ascii="Arial" w:hAnsi="Arial" w:cs="Arial"/>
          <w:sz w:val="22"/>
          <w:szCs w:val="22"/>
        </w:rPr>
        <w:t xml:space="preserve">maksymalne </w:t>
      </w:r>
      <w:r w:rsidRPr="00874A78">
        <w:rPr>
          <w:rFonts w:ascii="Arial" w:hAnsi="Arial" w:cs="Arial"/>
          <w:sz w:val="22"/>
          <w:szCs w:val="22"/>
        </w:rPr>
        <w:t xml:space="preserve">wynagrodzenie </w:t>
      </w:r>
      <w:r w:rsidR="006A0D74" w:rsidRPr="00874A78">
        <w:rPr>
          <w:rFonts w:ascii="Arial" w:hAnsi="Arial" w:cs="Arial"/>
          <w:sz w:val="22"/>
          <w:szCs w:val="22"/>
        </w:rPr>
        <w:t xml:space="preserve">(dalej: </w:t>
      </w:r>
      <w:r w:rsidR="006A0D74" w:rsidRPr="00874A78">
        <w:rPr>
          <w:rFonts w:ascii="Arial" w:hAnsi="Arial" w:cs="Arial"/>
          <w:b/>
          <w:sz w:val="22"/>
          <w:szCs w:val="22"/>
        </w:rPr>
        <w:t>„Wynagrodzenie</w:t>
      </w:r>
      <w:r w:rsidR="006A0D74" w:rsidRPr="00874A78">
        <w:rPr>
          <w:rFonts w:ascii="Arial" w:hAnsi="Arial" w:cs="Arial"/>
          <w:sz w:val="22"/>
          <w:szCs w:val="22"/>
        </w:rPr>
        <w:t xml:space="preserve">”) </w:t>
      </w:r>
      <w:r w:rsidR="0001265B" w:rsidRPr="0001265B">
        <w:rPr>
          <w:rFonts w:ascii="Arial" w:hAnsi="Arial" w:cs="Arial"/>
          <w:sz w:val="22"/>
          <w:szCs w:val="22"/>
        </w:rPr>
        <w:t>zgodne ze złożoną przez Wykonawcę ofertą w kwocie w niżej wymienionych wysokościach</w:t>
      </w:r>
      <w:r w:rsidR="00BD5F0E" w:rsidRPr="00874A78">
        <w:rPr>
          <w:rFonts w:ascii="Arial" w:hAnsi="Arial" w:cs="Arial"/>
          <w:sz w:val="22"/>
          <w:szCs w:val="22"/>
        </w:rPr>
        <w:t>:</w:t>
      </w:r>
    </w:p>
    <w:p w14:paraId="2649577C" w14:textId="77777777" w:rsidR="00A0363B" w:rsidRPr="0001265B" w:rsidRDefault="00A0363B" w:rsidP="004F60A1">
      <w:pPr>
        <w:numPr>
          <w:ilvl w:val="0"/>
          <w:numId w:val="30"/>
        </w:numPr>
        <w:suppressAutoHyphens w:val="0"/>
        <w:autoSpaceDE/>
        <w:spacing w:after="120"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 xml:space="preserve">W zakresie usług podstawowych: </w:t>
      </w:r>
    </w:p>
    <w:p w14:paraId="66AE0131" w14:textId="77777777" w:rsidR="00A0363B" w:rsidRPr="0001265B" w:rsidRDefault="00A0363B" w:rsidP="004F60A1">
      <w:pPr>
        <w:numPr>
          <w:ilvl w:val="0"/>
          <w:numId w:val="27"/>
        </w:numPr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>Netto: ……………… PLN (słownie: …………… )</w:t>
      </w:r>
    </w:p>
    <w:p w14:paraId="3C70AA24" w14:textId="77777777" w:rsidR="00A0363B" w:rsidRPr="0001265B" w:rsidRDefault="00A0363B" w:rsidP="004F60A1">
      <w:pPr>
        <w:numPr>
          <w:ilvl w:val="0"/>
          <w:numId w:val="27"/>
        </w:numPr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>VAT ……. % …………. PLN (słownie: ……………. )</w:t>
      </w:r>
    </w:p>
    <w:p w14:paraId="493BEBCA" w14:textId="77777777" w:rsidR="00A0363B" w:rsidRPr="0001265B" w:rsidRDefault="00A0363B" w:rsidP="004F60A1">
      <w:pPr>
        <w:numPr>
          <w:ilvl w:val="0"/>
          <w:numId w:val="27"/>
        </w:numPr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lastRenderedPageBreak/>
        <w:t>Brutto: ……………… PLN (słownie: ………………..)</w:t>
      </w:r>
    </w:p>
    <w:p w14:paraId="1AD16D84" w14:textId="77777777" w:rsidR="00A0363B" w:rsidRPr="0001265B" w:rsidRDefault="00A0363B" w:rsidP="004F60A1">
      <w:pPr>
        <w:numPr>
          <w:ilvl w:val="0"/>
          <w:numId w:val="31"/>
        </w:numPr>
        <w:suppressAutoHyphens w:val="0"/>
        <w:autoSpaceDE/>
        <w:spacing w:after="120"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>W zakresie usług w ramach Prawa Opcji w wysokości odpowiadającej faktycznie zamówionym i prawidłowo zrealizowanym usługom przy zachowaniu cen jednostkowych odpowiadających usługom podstawowym, przy czym jego łączna wartość nie przekroczy:</w:t>
      </w:r>
    </w:p>
    <w:p w14:paraId="6F631F37" w14:textId="77777777" w:rsidR="00A0363B" w:rsidRPr="0001265B" w:rsidRDefault="00A0363B" w:rsidP="004F60A1">
      <w:pPr>
        <w:numPr>
          <w:ilvl w:val="0"/>
          <w:numId w:val="28"/>
        </w:numPr>
        <w:tabs>
          <w:tab w:val="left" w:pos="1418"/>
        </w:tabs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ab/>
        <w:t>Netto: …………… PLN (słownie: ………………… )</w:t>
      </w:r>
    </w:p>
    <w:p w14:paraId="48B17F02" w14:textId="77777777" w:rsidR="00A0363B" w:rsidRPr="0001265B" w:rsidRDefault="00A0363B" w:rsidP="004F60A1">
      <w:pPr>
        <w:numPr>
          <w:ilvl w:val="0"/>
          <w:numId w:val="28"/>
        </w:numPr>
        <w:tabs>
          <w:tab w:val="left" w:pos="1418"/>
        </w:tabs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ab/>
        <w:t>VAT ….. % …………….. PLN (słownie: …………………. )</w:t>
      </w:r>
    </w:p>
    <w:p w14:paraId="5C625DA5" w14:textId="77777777" w:rsidR="00A0363B" w:rsidRPr="0001265B" w:rsidRDefault="00A0363B" w:rsidP="004F60A1">
      <w:pPr>
        <w:numPr>
          <w:ilvl w:val="0"/>
          <w:numId w:val="28"/>
        </w:numPr>
        <w:tabs>
          <w:tab w:val="left" w:pos="1418"/>
        </w:tabs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ab/>
        <w:t>Brutto: …………. PLN (słownie: ……………………….)</w:t>
      </w:r>
    </w:p>
    <w:p w14:paraId="44AF6EB0" w14:textId="77777777" w:rsidR="00A0363B" w:rsidRPr="0001265B" w:rsidRDefault="00A0363B" w:rsidP="004F60A1">
      <w:pPr>
        <w:numPr>
          <w:ilvl w:val="0"/>
          <w:numId w:val="31"/>
        </w:numPr>
        <w:suppressAutoHyphens w:val="0"/>
        <w:autoSpaceDE/>
        <w:spacing w:after="120" w:line="276" w:lineRule="auto"/>
        <w:ind w:left="851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>Całkowita łączna maksymalna wartość Wynagrodzenia nie przekroczy kwoty:</w:t>
      </w:r>
    </w:p>
    <w:p w14:paraId="1936376C" w14:textId="77777777" w:rsidR="00A0363B" w:rsidRPr="0001265B" w:rsidRDefault="00A0363B" w:rsidP="004F60A1">
      <w:pPr>
        <w:numPr>
          <w:ilvl w:val="0"/>
          <w:numId w:val="29"/>
        </w:numPr>
        <w:tabs>
          <w:tab w:val="left" w:pos="1418"/>
        </w:tabs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ab/>
        <w:t>Netto: …………. PLN (słownie: ……………………………. )</w:t>
      </w:r>
    </w:p>
    <w:p w14:paraId="4FF8E9C6" w14:textId="77777777" w:rsidR="00A0363B" w:rsidRPr="0001265B" w:rsidRDefault="00A0363B" w:rsidP="004F60A1">
      <w:pPr>
        <w:numPr>
          <w:ilvl w:val="0"/>
          <w:numId w:val="29"/>
        </w:numPr>
        <w:tabs>
          <w:tab w:val="left" w:pos="1418"/>
        </w:tabs>
        <w:suppressAutoHyphens w:val="0"/>
        <w:autoSpaceDE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ab/>
        <w:t>VAT ……. % …………….. PLN (słownie: …………………….)</w:t>
      </w:r>
    </w:p>
    <w:p w14:paraId="1B2D2BF8" w14:textId="77777777" w:rsidR="00A0363B" w:rsidRPr="0001265B" w:rsidRDefault="00A0363B" w:rsidP="004F60A1">
      <w:pPr>
        <w:numPr>
          <w:ilvl w:val="0"/>
          <w:numId w:val="29"/>
        </w:numPr>
        <w:tabs>
          <w:tab w:val="left" w:pos="1418"/>
        </w:tabs>
        <w:suppressAutoHyphens w:val="0"/>
        <w:autoSpaceDE/>
        <w:spacing w:after="240" w:line="276" w:lineRule="auto"/>
        <w:ind w:left="1502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01265B">
        <w:rPr>
          <w:rFonts w:ascii="Arial" w:hAnsi="Arial" w:cs="Arial"/>
          <w:sz w:val="22"/>
          <w:szCs w:val="22"/>
          <w:lang w:eastAsia="pl-PL"/>
        </w:rPr>
        <w:tab/>
        <w:t>Brutto: …………. PLN (słownie: ……………………………)</w:t>
      </w:r>
    </w:p>
    <w:p w14:paraId="27CDB025" w14:textId="4B1153F0" w:rsidR="00D62792" w:rsidRPr="00874A78" w:rsidRDefault="009011D7" w:rsidP="00E31BB2">
      <w:pPr>
        <w:spacing w:after="240" w:line="276" w:lineRule="auto"/>
        <w:ind w:left="426" w:hanging="142"/>
        <w:rPr>
          <w:rFonts w:ascii="Arial" w:hAnsi="Arial" w:cs="Arial"/>
          <w:sz w:val="22"/>
          <w:szCs w:val="22"/>
        </w:rPr>
      </w:pPr>
      <w:r w:rsidRPr="0001265B">
        <w:rPr>
          <w:rFonts w:ascii="Arial" w:hAnsi="Arial" w:cs="Arial"/>
          <w:sz w:val="22"/>
          <w:szCs w:val="22"/>
        </w:rPr>
        <w:t xml:space="preserve">- zgodnie z </w:t>
      </w:r>
      <w:r w:rsidR="0004709C" w:rsidRPr="0001265B">
        <w:rPr>
          <w:rFonts w:ascii="Arial" w:hAnsi="Arial" w:cs="Arial"/>
          <w:b/>
          <w:sz w:val="22"/>
          <w:szCs w:val="22"/>
        </w:rPr>
        <w:t>Z</w:t>
      </w:r>
      <w:r w:rsidR="006238D7" w:rsidRPr="0001265B">
        <w:rPr>
          <w:rFonts w:ascii="Arial" w:hAnsi="Arial" w:cs="Arial"/>
          <w:b/>
          <w:sz w:val="22"/>
          <w:szCs w:val="22"/>
        </w:rPr>
        <w:t>ałącznikiem nr</w:t>
      </w:r>
      <w:r w:rsidR="007C507B">
        <w:rPr>
          <w:rFonts w:ascii="Arial" w:hAnsi="Arial" w:cs="Arial"/>
          <w:b/>
          <w:sz w:val="22"/>
          <w:szCs w:val="22"/>
        </w:rPr>
        <w:t xml:space="preserve"> 3</w:t>
      </w:r>
      <w:r w:rsidR="00286B13">
        <w:rPr>
          <w:rFonts w:ascii="Arial" w:hAnsi="Arial" w:cs="Arial"/>
          <w:b/>
          <w:sz w:val="22"/>
          <w:szCs w:val="22"/>
        </w:rPr>
        <w:t xml:space="preserve"> </w:t>
      </w:r>
      <w:r w:rsidRPr="0001265B">
        <w:rPr>
          <w:rFonts w:ascii="Arial" w:hAnsi="Arial" w:cs="Arial"/>
          <w:b/>
          <w:sz w:val="22"/>
          <w:szCs w:val="22"/>
        </w:rPr>
        <w:t>do Umowy</w:t>
      </w:r>
      <w:r w:rsidR="00616A10" w:rsidRPr="0001265B">
        <w:rPr>
          <w:rFonts w:ascii="Arial" w:hAnsi="Arial" w:cs="Arial"/>
          <w:b/>
          <w:sz w:val="22"/>
          <w:szCs w:val="22"/>
        </w:rPr>
        <w:t>.</w:t>
      </w:r>
    </w:p>
    <w:p w14:paraId="18EB3B22" w14:textId="7B542BFA" w:rsidR="00F840A9" w:rsidRPr="00874A78" w:rsidRDefault="009536B1" w:rsidP="00B6227C">
      <w:pPr>
        <w:numPr>
          <w:ilvl w:val="0"/>
          <w:numId w:val="19"/>
        </w:numPr>
        <w:tabs>
          <w:tab w:val="clear" w:pos="720"/>
        </w:tabs>
        <w:suppressAutoHyphens w:val="0"/>
        <w:autoSpaceDE/>
        <w:spacing w:after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Wynagrodzenie określone w </w:t>
      </w:r>
      <w:r w:rsidR="00711CA6" w:rsidRPr="00874A78">
        <w:rPr>
          <w:rFonts w:ascii="Arial" w:hAnsi="Arial" w:cs="Arial"/>
          <w:sz w:val="22"/>
          <w:szCs w:val="22"/>
        </w:rPr>
        <w:t xml:space="preserve">ust. 1 </w:t>
      </w:r>
      <w:r w:rsidR="00BE145A" w:rsidRPr="00874A78">
        <w:rPr>
          <w:rFonts w:ascii="Arial" w:hAnsi="Arial" w:cs="Arial"/>
          <w:sz w:val="22"/>
          <w:szCs w:val="22"/>
        </w:rPr>
        <w:t>jest stałe</w:t>
      </w:r>
      <w:r w:rsidRPr="00874A78">
        <w:rPr>
          <w:rFonts w:ascii="Arial" w:hAnsi="Arial" w:cs="Arial"/>
          <w:sz w:val="22"/>
          <w:szCs w:val="22"/>
        </w:rPr>
        <w:t xml:space="preserve"> </w:t>
      </w:r>
      <w:r w:rsidR="00644C35" w:rsidRPr="00874A78">
        <w:rPr>
          <w:rFonts w:ascii="Arial" w:hAnsi="Arial" w:cs="Arial"/>
          <w:sz w:val="22"/>
          <w:szCs w:val="22"/>
        </w:rPr>
        <w:t xml:space="preserve">i nie będzie podlegać jakimkolwiek </w:t>
      </w:r>
      <w:r w:rsidR="00F86EF2" w:rsidRPr="00874A78">
        <w:rPr>
          <w:rFonts w:ascii="Arial" w:hAnsi="Arial" w:cs="Arial"/>
          <w:sz w:val="22"/>
          <w:szCs w:val="22"/>
        </w:rPr>
        <w:t>zmianom</w:t>
      </w:r>
      <w:r w:rsidR="00081A14" w:rsidRPr="00874A78">
        <w:rPr>
          <w:rFonts w:ascii="Arial" w:hAnsi="Arial" w:cs="Arial"/>
          <w:sz w:val="22"/>
          <w:szCs w:val="22"/>
        </w:rPr>
        <w:t xml:space="preserve">. </w:t>
      </w:r>
      <w:r w:rsidR="00F840A9" w:rsidRPr="00874A78">
        <w:rPr>
          <w:rFonts w:ascii="Arial" w:hAnsi="Arial" w:cs="Arial"/>
          <w:sz w:val="22"/>
          <w:szCs w:val="22"/>
        </w:rPr>
        <w:t>Zapłata Wynagrodzenia w pełnej wysokości stanowi należyte wykonanie zobowiązania Zamawiającego, a Wykonawca nie będzie uprawniony do jakiegokolwiek wynagrodzenia uzupełniającego, świadczeń dodatkowych, zwrotu wydatków lub kosztów</w:t>
      </w:r>
      <w:r w:rsidR="003B0A74">
        <w:rPr>
          <w:rFonts w:ascii="Arial" w:hAnsi="Arial" w:cs="Arial"/>
          <w:sz w:val="22"/>
          <w:szCs w:val="22"/>
        </w:rPr>
        <w:t xml:space="preserve"> W razie niewyczerpania maksymalnej kwoty wynagrodzenia, o której mowa w ust. 1 w terminie trwania umowy, Wykonawcy nie przysługuje roszczenie o uzupełnienie wynagrodzenia. </w:t>
      </w:r>
    </w:p>
    <w:p w14:paraId="01FBF90B" w14:textId="77777777" w:rsidR="00B6227C" w:rsidRPr="00B6227C" w:rsidRDefault="00B6227C" w:rsidP="004F60A1">
      <w:pPr>
        <w:pStyle w:val="Akapitzlist"/>
        <w:widowControl w:val="0"/>
        <w:numPr>
          <w:ilvl w:val="0"/>
          <w:numId w:val="32"/>
        </w:numPr>
        <w:suppressAutoHyphens/>
        <w:autoSpaceDE/>
        <w:spacing w:before="80" w:after="80" w:line="276" w:lineRule="auto"/>
        <w:ind w:left="426" w:hanging="426"/>
        <w:textAlignment w:val="baseline"/>
        <w:rPr>
          <w:rFonts w:ascii="Arial" w:hAnsi="Arial" w:cs="Arial"/>
          <w:vanish/>
          <w:kern w:val="3"/>
          <w:sz w:val="22"/>
          <w:szCs w:val="22"/>
          <w:lang w:eastAsia="ar-SA"/>
        </w:rPr>
      </w:pPr>
    </w:p>
    <w:p w14:paraId="6A87C88A" w14:textId="77777777" w:rsidR="00B6227C" w:rsidRPr="00B6227C" w:rsidRDefault="00B6227C" w:rsidP="004F60A1">
      <w:pPr>
        <w:pStyle w:val="Akapitzlist"/>
        <w:widowControl w:val="0"/>
        <w:numPr>
          <w:ilvl w:val="0"/>
          <w:numId w:val="32"/>
        </w:numPr>
        <w:suppressAutoHyphens/>
        <w:autoSpaceDE/>
        <w:spacing w:before="80" w:after="80" w:line="276" w:lineRule="auto"/>
        <w:ind w:left="426" w:hanging="426"/>
        <w:textAlignment w:val="baseline"/>
        <w:rPr>
          <w:rFonts w:ascii="Arial" w:hAnsi="Arial" w:cs="Arial"/>
          <w:vanish/>
          <w:kern w:val="3"/>
          <w:sz w:val="22"/>
          <w:szCs w:val="22"/>
          <w:lang w:eastAsia="ar-SA"/>
        </w:rPr>
      </w:pPr>
    </w:p>
    <w:p w14:paraId="03D268F6" w14:textId="58F6D802" w:rsidR="00B6227C" w:rsidRPr="00B6227C" w:rsidRDefault="00B6227C" w:rsidP="004F60A1">
      <w:pPr>
        <w:widowControl w:val="0"/>
        <w:numPr>
          <w:ilvl w:val="0"/>
          <w:numId w:val="32"/>
        </w:numPr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B6227C">
        <w:rPr>
          <w:rFonts w:ascii="Arial" w:hAnsi="Arial" w:cs="Arial"/>
          <w:kern w:val="3"/>
          <w:sz w:val="22"/>
          <w:szCs w:val="22"/>
        </w:rPr>
        <w:t xml:space="preserve">Faktury wystawiane będą na </w:t>
      </w:r>
      <w:r w:rsidRPr="00B6227C">
        <w:rPr>
          <w:rFonts w:ascii="Arial" w:hAnsi="Arial" w:cs="Arial"/>
          <w:b/>
          <w:bCs/>
          <w:kern w:val="3"/>
          <w:sz w:val="22"/>
          <w:szCs w:val="22"/>
        </w:rPr>
        <w:t xml:space="preserve">PKP Polskie Linie Kolejowe S.A. Zakład Linii Kolejowych, </w:t>
      </w:r>
      <w:r w:rsidR="00F62B2A">
        <w:rPr>
          <w:rFonts w:ascii="Arial" w:hAnsi="Arial" w:cs="Arial"/>
          <w:b/>
          <w:bCs/>
          <w:kern w:val="3"/>
          <w:sz w:val="22"/>
          <w:szCs w:val="22"/>
        </w:rPr>
        <w:t xml:space="preserve">         </w:t>
      </w:r>
      <w:r w:rsidRPr="00B6227C">
        <w:rPr>
          <w:rFonts w:ascii="Arial" w:hAnsi="Arial" w:cs="Arial"/>
          <w:b/>
          <w:bCs/>
          <w:kern w:val="3"/>
          <w:sz w:val="22"/>
          <w:szCs w:val="22"/>
        </w:rPr>
        <w:t>10-404 Olsztyn, ul. Lubelska 5</w:t>
      </w:r>
      <w:r w:rsidRPr="00B6227C">
        <w:rPr>
          <w:rFonts w:ascii="Arial" w:hAnsi="Arial" w:cs="Arial"/>
          <w:kern w:val="3"/>
          <w:sz w:val="22"/>
          <w:szCs w:val="22"/>
        </w:rPr>
        <w:t xml:space="preserve">.  Wykonawca, który nie ma obowiązku wystawiania faktury ustrukturyzowanej przy użyciu Krajowego Systemu e-Faktur (KSeF),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C821D5">
        <w:rPr>
          <w:rFonts w:ascii="Arial" w:hAnsi="Arial" w:cs="Arial"/>
          <w:kern w:val="3"/>
          <w:sz w:val="22"/>
          <w:szCs w:val="22"/>
        </w:rPr>
        <w:t xml:space="preserve">Załącznik nr </w:t>
      </w:r>
      <w:r w:rsidR="007C507B">
        <w:rPr>
          <w:rFonts w:ascii="Arial" w:hAnsi="Arial" w:cs="Arial"/>
          <w:kern w:val="3"/>
          <w:sz w:val="22"/>
          <w:szCs w:val="22"/>
        </w:rPr>
        <w:t>11</w:t>
      </w:r>
      <w:r w:rsidRPr="00C821D5">
        <w:rPr>
          <w:rFonts w:ascii="Arial" w:hAnsi="Arial" w:cs="Arial"/>
          <w:kern w:val="3"/>
          <w:sz w:val="22"/>
          <w:szCs w:val="22"/>
        </w:rPr>
        <w:t xml:space="preserve">a do Umowy,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7C507B">
        <w:rPr>
          <w:rFonts w:ascii="Arial" w:hAnsi="Arial" w:cs="Arial"/>
          <w:kern w:val="3"/>
          <w:sz w:val="22"/>
          <w:szCs w:val="22"/>
        </w:rPr>
        <w:t>11</w:t>
      </w:r>
      <w:r w:rsidRPr="00C821D5">
        <w:rPr>
          <w:rFonts w:ascii="Arial" w:hAnsi="Arial" w:cs="Arial"/>
          <w:kern w:val="3"/>
          <w:sz w:val="22"/>
          <w:szCs w:val="22"/>
        </w:rPr>
        <w:t>b do Umowy. W okresie, gdy KSeF jest obligatoryjny nie jest wymagane przekazywanie oświadczenia</w:t>
      </w:r>
      <w:r w:rsidRPr="00B6227C">
        <w:rPr>
          <w:rFonts w:ascii="Arial" w:hAnsi="Arial" w:cs="Arial"/>
          <w:kern w:val="3"/>
          <w:sz w:val="22"/>
          <w:szCs w:val="22"/>
        </w:rPr>
        <w:t>, o którym mowa w poprzednim zdaniu.</w:t>
      </w:r>
    </w:p>
    <w:p w14:paraId="3A116788" w14:textId="77777777" w:rsidR="00B6227C" w:rsidRPr="00B6227C" w:rsidRDefault="00B6227C" w:rsidP="00B6227C">
      <w:pPr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  <w:r w:rsidRPr="00B6227C">
        <w:rPr>
          <w:rFonts w:ascii="Arial" w:hAnsi="Arial" w:cs="Arial"/>
          <w:kern w:val="3"/>
          <w:sz w:val="22"/>
          <w:szCs w:val="22"/>
        </w:rPr>
        <w:t xml:space="preserve">3a. Ilekroć Umowa zobowiązuje Wykonawcę do przesłania wraz z fakturą załączników do faktury a Wykonawca obowiązany do wystawiania faktur ustrukturyzowanych przy użyciu Krajowego Systemu e-Faktur (KSeF),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</w:t>
      </w:r>
      <w:r w:rsidRPr="00B6227C">
        <w:rPr>
          <w:rFonts w:ascii="Arial" w:hAnsi="Arial" w:cs="Arial"/>
          <w:kern w:val="3"/>
          <w:sz w:val="22"/>
          <w:szCs w:val="22"/>
        </w:rPr>
        <w:lastRenderedPageBreak/>
        <w:t xml:space="preserve">adres efaktura@plk-sa.pl podając w tytule wiadomości numer ID KSeF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 </w:t>
      </w:r>
    </w:p>
    <w:p w14:paraId="48BD8ECB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>W treści faktury należy wskazać numer niniejszej Umowy oraz numer zamówienia wystawionego przez Zamawiającego.</w:t>
      </w:r>
    </w:p>
    <w:p w14:paraId="2B1BD90A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</w:p>
    <w:p w14:paraId="66621F8F" w14:textId="5122F2C1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pl-PL"/>
        </w:rPr>
      </w:pPr>
      <w:r w:rsidRPr="00B6227C">
        <w:rPr>
          <w:rFonts w:ascii="Arial" w:hAnsi="Arial" w:cs="Arial"/>
          <w:color w:val="000000"/>
          <w:sz w:val="22"/>
          <w:szCs w:val="22"/>
        </w:rPr>
        <w:t xml:space="preserve">Podstawę do wystawienia faktury stanowić będzie podpisany przez Zamawiającego </w:t>
      </w:r>
      <w:r w:rsidRPr="00B6227C">
        <w:rPr>
          <w:rFonts w:ascii="Arial" w:hAnsi="Arial" w:cs="Arial"/>
          <w:color w:val="000000"/>
          <w:sz w:val="22"/>
          <w:szCs w:val="22"/>
        </w:rPr>
        <w:br/>
        <w:t xml:space="preserve">i </w:t>
      </w:r>
      <w:r w:rsidRPr="00C821D5">
        <w:rPr>
          <w:rFonts w:ascii="Arial" w:hAnsi="Arial" w:cs="Arial"/>
          <w:color w:val="000000"/>
          <w:sz w:val="22"/>
          <w:szCs w:val="22"/>
        </w:rPr>
        <w:t xml:space="preserve">Wykonawcę oryginał </w:t>
      </w:r>
      <w:r w:rsidR="00F96DD2" w:rsidRPr="00C821D5">
        <w:rPr>
          <w:rFonts w:ascii="Arial" w:hAnsi="Arial" w:cs="Arial"/>
          <w:color w:val="000000"/>
          <w:sz w:val="22"/>
          <w:szCs w:val="22"/>
        </w:rPr>
        <w:t>protok</w:t>
      </w:r>
      <w:r w:rsidR="007C507B">
        <w:rPr>
          <w:rFonts w:ascii="Arial" w:hAnsi="Arial" w:cs="Arial"/>
          <w:color w:val="000000"/>
          <w:sz w:val="22"/>
          <w:szCs w:val="22"/>
        </w:rPr>
        <w:t>ołu</w:t>
      </w:r>
      <w:r w:rsidR="00F96DD2" w:rsidRPr="00C821D5">
        <w:rPr>
          <w:rFonts w:ascii="Arial" w:hAnsi="Arial" w:cs="Arial"/>
          <w:color w:val="000000"/>
          <w:sz w:val="22"/>
          <w:szCs w:val="22"/>
        </w:rPr>
        <w:t xml:space="preserve"> odbioru</w:t>
      </w:r>
      <w:r w:rsidR="007C507B">
        <w:rPr>
          <w:rFonts w:ascii="Arial" w:hAnsi="Arial" w:cs="Arial"/>
          <w:color w:val="000000"/>
          <w:sz w:val="22"/>
          <w:szCs w:val="22"/>
        </w:rPr>
        <w:t xml:space="preserve"> końcowego</w:t>
      </w:r>
      <w:r w:rsidRPr="00C821D5">
        <w:rPr>
          <w:rFonts w:ascii="Arial" w:hAnsi="Arial" w:cs="Arial"/>
          <w:color w:val="000000"/>
          <w:sz w:val="22"/>
          <w:szCs w:val="22"/>
        </w:rPr>
        <w:t xml:space="preserve">, potwierdzający prawidłowe dokonanie </w:t>
      </w:r>
      <w:r w:rsidR="00F96DD2" w:rsidRPr="00C821D5">
        <w:rPr>
          <w:rFonts w:ascii="Arial" w:hAnsi="Arial" w:cs="Arial"/>
          <w:color w:val="000000"/>
          <w:sz w:val="22"/>
          <w:szCs w:val="22"/>
        </w:rPr>
        <w:t>Usługi</w:t>
      </w:r>
      <w:r w:rsidRPr="00C821D5">
        <w:rPr>
          <w:rFonts w:ascii="Arial" w:hAnsi="Arial" w:cs="Arial"/>
          <w:color w:val="000000"/>
          <w:sz w:val="22"/>
          <w:szCs w:val="22"/>
        </w:rPr>
        <w:t xml:space="preserve">, niezawierający </w:t>
      </w:r>
      <w:r w:rsidR="00F62B2A" w:rsidRPr="00C821D5">
        <w:rPr>
          <w:rFonts w:ascii="Arial" w:hAnsi="Arial" w:cs="Arial"/>
          <w:color w:val="000000"/>
          <w:sz w:val="22"/>
          <w:szCs w:val="22"/>
        </w:rPr>
        <w:t>istotnych</w:t>
      </w:r>
      <w:r w:rsidRPr="00C821D5">
        <w:rPr>
          <w:rFonts w:ascii="Arial" w:hAnsi="Arial" w:cs="Arial"/>
          <w:color w:val="000000"/>
          <w:sz w:val="22"/>
          <w:szCs w:val="22"/>
        </w:rPr>
        <w:t xml:space="preserve"> uwag lub zaleceń, sporządzony według wzoru stanowiącego </w:t>
      </w:r>
      <w:r w:rsidRPr="00C821D5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7C507B">
        <w:rPr>
          <w:rFonts w:ascii="Arial" w:hAnsi="Arial" w:cs="Arial"/>
          <w:b/>
          <w:color w:val="000000"/>
          <w:sz w:val="22"/>
          <w:szCs w:val="22"/>
        </w:rPr>
        <w:t>5</w:t>
      </w:r>
    </w:p>
    <w:p w14:paraId="5D61A35D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Pr="00B6227C">
        <w:rPr>
          <w:rFonts w:ascii="Arial" w:hAnsi="Arial" w:cs="Arial"/>
          <w:sz w:val="22"/>
          <w:szCs w:val="22"/>
        </w:rPr>
        <w:br/>
        <w:t>w prawidłowo wystawionej fakturze w terminie 30 dni kalendarzowych od dnia jej doręczenia płatnikowi wskazanemu w ust. 3.</w:t>
      </w:r>
    </w:p>
    <w:p w14:paraId="05C50EA4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>Za termin dokonania zapłaty wynagrodzenia uważa się dzień obciążenia rachunku bankowego płatnika, wskazanego w ust. 3.</w:t>
      </w:r>
    </w:p>
    <w:p w14:paraId="73CF539C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Pr="00B6227C">
        <w:rPr>
          <w:rFonts w:ascii="Arial" w:hAnsi="Arial" w:cs="Arial"/>
          <w:sz w:val="22"/>
          <w:szCs w:val="22"/>
        </w:rPr>
        <w:br/>
        <w:t>w elektronicznym wykazie podmiotów na stronie Ministerstwa Finansów, płatność faktury będzie odroczona do momentu pojawienia się wskazanego rachunku bankowego w tym wykazie, z zastrzeżeniem ust. 11 i 12. Jeżeli powyższe działanie spowoduje opóźnienie w dokonaniu płatności, koszty odsetek z tego tytułu nie obciążają Zamawiającego.</w:t>
      </w:r>
    </w:p>
    <w:p w14:paraId="73C7840D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>Postanowienia ust. 9 nie mają zastosowania, jeżeli Zamawiający dokonuje zapłaty na rachunek bankowy umieszczony na fakturze Wykonawcy z zachowaniem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821D4A4" w14:textId="77777777" w:rsidR="00B6227C" w:rsidRPr="00B6227C" w:rsidRDefault="00B6227C" w:rsidP="004F60A1">
      <w:pPr>
        <w:widowControl w:val="0"/>
        <w:numPr>
          <w:ilvl w:val="0"/>
          <w:numId w:val="33"/>
        </w:numPr>
        <w:tabs>
          <w:tab w:val="left" w:pos="426"/>
          <w:tab w:val="left" w:pos="720"/>
        </w:tabs>
        <w:suppressAutoHyphens w:val="0"/>
        <w:autoSpaceDE/>
        <w:autoSpaceDN w:val="0"/>
        <w:spacing w:before="80" w:after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>Postanowienia 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54E78366" w14:textId="77777777" w:rsidR="00B6227C" w:rsidRPr="00B6227C" w:rsidRDefault="00B6227C" w:rsidP="004F60A1">
      <w:pPr>
        <w:widowControl w:val="0"/>
        <w:numPr>
          <w:ilvl w:val="0"/>
          <w:numId w:val="34"/>
        </w:numPr>
        <w:suppressAutoHyphens w:val="0"/>
        <w:autoSpaceDE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27C">
        <w:rPr>
          <w:rFonts w:ascii="Arial" w:hAnsi="Arial" w:cs="Arial"/>
          <w:sz w:val="22"/>
          <w:szCs w:val="22"/>
          <w:lang w:eastAsia="pl-PL"/>
        </w:rPr>
        <w:t xml:space="preserve">służącym do dokonywania rozliczeń z tytułu nabywanych przez ten bank lub tę kasę    </w:t>
      </w:r>
    </w:p>
    <w:p w14:paraId="50A8C881" w14:textId="37AA77EE" w:rsidR="00B6227C" w:rsidRPr="00B6227C" w:rsidRDefault="00B6227C" w:rsidP="00F96DD2">
      <w:pPr>
        <w:suppressAutoHyphens w:val="0"/>
        <w:autoSpaceDE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227C">
        <w:rPr>
          <w:rFonts w:ascii="Arial" w:hAnsi="Arial" w:cs="Arial"/>
          <w:sz w:val="22"/>
          <w:szCs w:val="22"/>
        </w:rPr>
        <w:t xml:space="preserve">    </w:t>
      </w:r>
      <w:r w:rsidR="00F96DD2">
        <w:rPr>
          <w:rFonts w:ascii="Arial" w:hAnsi="Arial" w:cs="Arial"/>
          <w:sz w:val="22"/>
          <w:szCs w:val="22"/>
        </w:rPr>
        <w:t xml:space="preserve">  </w:t>
      </w:r>
      <w:r w:rsidRPr="00B6227C">
        <w:rPr>
          <w:rFonts w:ascii="Arial" w:hAnsi="Arial" w:cs="Arial"/>
          <w:sz w:val="22"/>
          <w:szCs w:val="22"/>
        </w:rPr>
        <w:t xml:space="preserve"> wierzytelności pieniężnych lub,</w:t>
      </w:r>
    </w:p>
    <w:p w14:paraId="7620DEA4" w14:textId="77777777" w:rsidR="00B6227C" w:rsidRPr="00B6227C" w:rsidRDefault="00B6227C" w:rsidP="004F60A1">
      <w:pPr>
        <w:widowControl w:val="0"/>
        <w:numPr>
          <w:ilvl w:val="0"/>
          <w:numId w:val="34"/>
        </w:numPr>
        <w:suppressAutoHyphens w:val="0"/>
        <w:autoSpaceDE/>
        <w:autoSpaceDN w:val="0"/>
        <w:spacing w:before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27C">
        <w:rPr>
          <w:rFonts w:ascii="Arial" w:hAnsi="Arial" w:cs="Arial"/>
          <w:sz w:val="22"/>
          <w:szCs w:val="22"/>
          <w:lang w:eastAsia="pl-PL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60A3B5A" w14:textId="77777777" w:rsidR="00B6227C" w:rsidRDefault="00B6227C" w:rsidP="004F60A1">
      <w:pPr>
        <w:widowControl w:val="0"/>
        <w:numPr>
          <w:ilvl w:val="0"/>
          <w:numId w:val="34"/>
        </w:numPr>
        <w:suppressAutoHyphens w:val="0"/>
        <w:autoSpaceDE/>
        <w:autoSpaceDN w:val="0"/>
        <w:spacing w:before="80" w:line="276" w:lineRule="auto"/>
        <w:ind w:left="426" w:hanging="426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27C">
        <w:rPr>
          <w:rFonts w:ascii="Arial" w:hAnsi="Arial" w:cs="Arial"/>
          <w:sz w:val="22"/>
          <w:szCs w:val="22"/>
          <w:lang w:eastAsia="pl-PL"/>
        </w:rPr>
        <w:t>prowadzony przez ten bank lub tę kasę w ramach gospodarki własnej, niebędący rachunkiem rozliczeniowym.</w:t>
      </w:r>
    </w:p>
    <w:p w14:paraId="7C4B9B46" w14:textId="05DF0ED1" w:rsidR="004F60A1" w:rsidRPr="004F60A1" w:rsidRDefault="004F60A1" w:rsidP="004F60A1">
      <w:pPr>
        <w:pStyle w:val="Akapitzlist"/>
        <w:widowControl w:val="0"/>
        <w:numPr>
          <w:ilvl w:val="0"/>
          <w:numId w:val="39"/>
        </w:numPr>
        <w:autoSpaceDE/>
        <w:spacing w:before="80" w:line="276" w:lineRule="auto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 terminie 30 dni kalendarzowych od dnia jej doręczenia płatnikowi wskazanemu w ust. 3.* (dotyczy Konsorcjum)</w:t>
      </w:r>
    </w:p>
    <w:p w14:paraId="62D7B4D9" w14:textId="04E6F06A" w:rsidR="004F60A1" w:rsidRPr="004F60A1" w:rsidRDefault="004F60A1" w:rsidP="004F60A1">
      <w:pPr>
        <w:pStyle w:val="Akapitzlist"/>
        <w:widowControl w:val="0"/>
        <w:numPr>
          <w:ilvl w:val="0"/>
          <w:numId w:val="39"/>
        </w:numPr>
        <w:autoSpaceDE/>
        <w:spacing w:before="80" w:line="276" w:lineRule="auto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4F60A1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(dotyczy Konsorcjum)</w:t>
      </w:r>
    </w:p>
    <w:p w14:paraId="70EF73B8" w14:textId="5ED55284" w:rsidR="00230C88" w:rsidRDefault="00B6227C" w:rsidP="00230C88">
      <w:pPr>
        <w:widowControl w:val="0"/>
        <w:numPr>
          <w:ilvl w:val="0"/>
          <w:numId w:val="40"/>
        </w:numPr>
        <w:tabs>
          <w:tab w:val="left" w:pos="426"/>
        </w:tabs>
        <w:suppressAutoHyphens w:val="0"/>
        <w:autoSpaceDE/>
        <w:autoSpaceDN w:val="0"/>
        <w:spacing w:before="80" w:line="276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pl-PL"/>
        </w:rPr>
      </w:pPr>
      <w:r w:rsidRPr="00B6227C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</w:t>
      </w:r>
      <w:r w:rsidRPr="00B6227C">
        <w:rPr>
          <w:rFonts w:ascii="Arial" w:hAnsi="Arial" w:cs="Arial"/>
          <w:bCs/>
          <w:iCs/>
          <w:sz w:val="22"/>
          <w:szCs w:val="22"/>
        </w:rPr>
        <w:lastRenderedPageBreak/>
        <w:t>L 187 z dnia 26.06.2014 r.).</w:t>
      </w:r>
    </w:p>
    <w:p w14:paraId="71B07CDC" w14:textId="77777777" w:rsidR="00230C88" w:rsidRPr="00230C88" w:rsidRDefault="00230C88" w:rsidP="00230C88">
      <w:pPr>
        <w:widowControl w:val="0"/>
        <w:tabs>
          <w:tab w:val="left" w:pos="426"/>
        </w:tabs>
        <w:suppressAutoHyphens w:val="0"/>
        <w:autoSpaceDE/>
        <w:autoSpaceDN w:val="0"/>
        <w:spacing w:before="80" w:line="276" w:lineRule="auto"/>
        <w:ind w:left="426"/>
        <w:jc w:val="both"/>
        <w:textAlignment w:val="baseline"/>
        <w:rPr>
          <w:rFonts w:ascii="Arial" w:eastAsia="Calibri" w:hAnsi="Arial" w:cs="Arial"/>
          <w:kern w:val="3"/>
          <w:lang w:eastAsia="pl-PL"/>
        </w:rPr>
      </w:pPr>
    </w:p>
    <w:p w14:paraId="2F8F0642" w14:textId="77777777" w:rsidR="00230C88" w:rsidRPr="00874A78" w:rsidRDefault="00230C88" w:rsidP="00230C88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>§ 8</w:t>
      </w:r>
    </w:p>
    <w:p w14:paraId="1CEFCCF3" w14:textId="77777777" w:rsidR="00230C88" w:rsidRPr="000D453C" w:rsidRDefault="00230C88" w:rsidP="00230C88">
      <w:pPr>
        <w:suppressAutoHyphens w:val="0"/>
        <w:autoSpaceDE/>
        <w:spacing w:after="240"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D453C">
        <w:rPr>
          <w:rFonts w:ascii="Arial" w:hAnsi="Arial" w:cs="Arial"/>
          <w:b/>
          <w:sz w:val="22"/>
          <w:szCs w:val="22"/>
          <w:lang w:eastAsia="pl-PL"/>
        </w:rPr>
        <w:t>Gwarancja</w:t>
      </w:r>
    </w:p>
    <w:p w14:paraId="6A7BEE3F" w14:textId="5F86BE53" w:rsidR="00EB0005" w:rsidRPr="000D453C" w:rsidRDefault="00EB0005" w:rsidP="00EB0005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350F57">
        <w:rPr>
          <w:rFonts w:ascii="Arial" w:hAnsi="Arial" w:cs="Arial"/>
          <w:sz w:val="22"/>
          <w:szCs w:val="22"/>
        </w:rPr>
        <w:t>wykonanych usług</w:t>
      </w:r>
      <w:r w:rsidRPr="00922479">
        <w:rPr>
          <w:rFonts w:ascii="Arial" w:hAnsi="Arial" w:cs="Arial"/>
          <w:sz w:val="22"/>
          <w:szCs w:val="22"/>
        </w:rPr>
        <w:t xml:space="preserve"> na okres </w:t>
      </w:r>
      <w:r w:rsidR="00AF0EA0">
        <w:rPr>
          <w:rFonts w:ascii="Arial" w:hAnsi="Arial" w:cs="Arial"/>
          <w:sz w:val="22"/>
          <w:szCs w:val="22"/>
        </w:rPr>
        <w:t>24</w:t>
      </w:r>
      <w:r w:rsidRPr="000D453C">
        <w:rPr>
          <w:rFonts w:ascii="Arial" w:hAnsi="Arial" w:cs="Arial"/>
          <w:sz w:val="22"/>
          <w:szCs w:val="22"/>
        </w:rPr>
        <w:t xml:space="preserve"> miesięcy.</w:t>
      </w:r>
    </w:p>
    <w:p w14:paraId="2F6FD689" w14:textId="3B6A0451" w:rsidR="00EB0005" w:rsidRPr="000D453C" w:rsidRDefault="00EB0005" w:rsidP="00EB0005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/>
          <w:sz w:val="22"/>
          <w:szCs w:val="22"/>
        </w:rPr>
      </w:pPr>
      <w:r w:rsidRPr="000D453C">
        <w:rPr>
          <w:rFonts w:ascii="Arial" w:hAnsi="Arial" w:cs="Arial"/>
          <w:bCs/>
          <w:sz w:val="22"/>
          <w:szCs w:val="22"/>
        </w:rPr>
        <w:t xml:space="preserve">Okres </w:t>
      </w:r>
      <w:r w:rsidRPr="000D453C">
        <w:rPr>
          <w:rFonts w:ascii="Arial" w:hAnsi="Arial" w:cs="Arial"/>
          <w:sz w:val="22"/>
          <w:szCs w:val="22"/>
        </w:rPr>
        <w:t xml:space="preserve">gwarancji jakości rozpoczyna swój bieg od dnia następnego po dniu podpisania Protokołu odbioru </w:t>
      </w:r>
      <w:r w:rsidR="00350F57" w:rsidRPr="000D453C">
        <w:rPr>
          <w:rFonts w:ascii="Arial" w:hAnsi="Arial" w:cs="Arial"/>
          <w:sz w:val="22"/>
          <w:szCs w:val="22"/>
        </w:rPr>
        <w:t>usługi</w:t>
      </w:r>
      <w:r w:rsidRPr="000D453C">
        <w:rPr>
          <w:rFonts w:ascii="Arial" w:hAnsi="Arial" w:cs="Arial"/>
          <w:i/>
          <w:sz w:val="22"/>
          <w:szCs w:val="22"/>
        </w:rPr>
        <w:t xml:space="preserve"> </w:t>
      </w:r>
      <w:r w:rsidRPr="000D453C">
        <w:rPr>
          <w:rFonts w:ascii="Arial" w:hAnsi="Arial" w:cs="Arial"/>
          <w:sz w:val="22"/>
          <w:szCs w:val="22"/>
        </w:rPr>
        <w:t>bez uwag</w:t>
      </w:r>
      <w:r w:rsidR="00EF25B3" w:rsidRPr="000D453C">
        <w:rPr>
          <w:rFonts w:ascii="Arial" w:hAnsi="Arial" w:cs="Arial"/>
          <w:sz w:val="22"/>
          <w:szCs w:val="22"/>
        </w:rPr>
        <w:t>.</w:t>
      </w:r>
    </w:p>
    <w:p w14:paraId="7086029C" w14:textId="77777777" w:rsidR="00EB0005" w:rsidRPr="0060162F" w:rsidRDefault="00EB0005" w:rsidP="00EB0005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601F0764" w14:textId="0D1513F1" w:rsidR="00EB0005" w:rsidRPr="00350F57" w:rsidRDefault="00EB0005" w:rsidP="000D453C">
      <w:pPr>
        <w:numPr>
          <w:ilvl w:val="0"/>
          <w:numId w:val="25"/>
        </w:numPr>
        <w:suppressAutoHyphens w:val="0"/>
        <w:autoSpaceDE/>
        <w:spacing w:before="120" w:after="120" w:line="276" w:lineRule="auto"/>
        <w:ind w:left="425" w:hanging="363"/>
        <w:rPr>
          <w:rFonts w:ascii="Arial" w:hAnsi="Arial" w:cs="Arial"/>
          <w:b/>
          <w:sz w:val="22"/>
          <w:szCs w:val="22"/>
        </w:rPr>
      </w:pPr>
      <w:r w:rsidRPr="00350F57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  <w:r w:rsidR="00350F57" w:rsidRPr="00350F57">
        <w:rPr>
          <w:rFonts w:ascii="Arial" w:hAnsi="Arial" w:cs="Arial"/>
          <w:sz w:val="22"/>
          <w:szCs w:val="22"/>
        </w:rPr>
        <w:t xml:space="preserve">  Wykonawca w okresie gwarancyjnym ponosi pełną odpowiedzialność za wady i następstwa wad wynikających z niewłaściwej jakości wykonanej naprawy lub zastosowania niewłaściwych materiałów (wady materiałów) oraz niewłaściwych technologii i jest zobowiązany do ich usunięcia. </w:t>
      </w:r>
    </w:p>
    <w:p w14:paraId="25992AAC" w14:textId="4D737ABB" w:rsidR="00350F57" w:rsidRPr="00350F57" w:rsidRDefault="00EB0005" w:rsidP="00350F57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</w:t>
      </w:r>
      <w:r w:rsidR="00350F57">
        <w:rPr>
          <w:rFonts w:ascii="Arial" w:hAnsi="Arial" w:cs="Arial"/>
          <w:sz w:val="22"/>
          <w:szCs w:val="22"/>
        </w:rPr>
        <w:t xml:space="preserve">, w tym koszty transportu, jeżeli konieczności usunięcia wady będę wymagała jej realizacji w siedzibie Wykonawcy </w:t>
      </w:r>
      <w:r w:rsidR="00350F57" w:rsidRPr="004A0C7F">
        <w:rPr>
          <w:rFonts w:ascii="Arial" w:eastAsia="Calibri" w:hAnsi="Arial" w:cs="Arial"/>
          <w:sz w:val="22"/>
          <w:szCs w:val="22"/>
          <w:lang w:eastAsia="en-US"/>
        </w:rPr>
        <w:t>W przypadku powstania awarii podczas przejazdu pojazdami kolejowymi z miejsca wykonywania naprawy do miejsca postoju pojazdów kolejowych, która to awaria uniemożliwi dalszą jazdę pojazdów kolejowych, wszystkie koszty związane z transportem niesprawnego pojazdu kolejowego ponosi Wykonawca naprawy. Czas wyłączenia z eksploatacji pojazdu kolejowego spowodowany wystąpieniem wad lub uszkodzeń w okresie gwarancji przedłuża okres gwarancji o czas, w którym Zamawiający nie mógł eksploatować uszkodzonego pojazdu z powodu naprawy gwarancyjnej.</w:t>
      </w:r>
    </w:p>
    <w:p w14:paraId="32B75B0C" w14:textId="3F01BCE0" w:rsidR="00EB0005" w:rsidRPr="0060162F" w:rsidRDefault="00EB0005" w:rsidP="00EB0005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stwierdzenia wady Wykonawca zobowiązany jest do podjęcia czynności zmierzających do ich usunięcia następnego dnia </w:t>
      </w:r>
      <w:r w:rsidRPr="00AF0EA0">
        <w:rPr>
          <w:rFonts w:ascii="Arial" w:hAnsi="Arial" w:cs="Arial"/>
          <w:sz w:val="22"/>
          <w:szCs w:val="22"/>
        </w:rPr>
        <w:t xml:space="preserve">roboczego po zgłoszeniu wady przez Zamawiającego. Zgłoszenie następować będzie w formie </w:t>
      </w:r>
      <w:r w:rsidRPr="00AF0EA0">
        <w:rPr>
          <w:rFonts w:ascii="Arial" w:hAnsi="Arial" w:cs="Arial"/>
          <w:iCs/>
          <w:sz w:val="22"/>
          <w:szCs w:val="22"/>
        </w:rPr>
        <w:t xml:space="preserve">pisemnej </w:t>
      </w:r>
      <w:r w:rsidR="00AF0EA0" w:rsidRPr="00AF0EA0">
        <w:rPr>
          <w:rFonts w:ascii="Arial" w:hAnsi="Arial" w:cs="Arial"/>
          <w:iCs/>
          <w:sz w:val="22"/>
          <w:szCs w:val="22"/>
        </w:rPr>
        <w:t xml:space="preserve">lub </w:t>
      </w:r>
      <w:r w:rsidRPr="00AF0EA0">
        <w:rPr>
          <w:rFonts w:ascii="Arial" w:hAnsi="Arial" w:cs="Arial"/>
          <w:iCs/>
          <w:sz w:val="22"/>
          <w:szCs w:val="22"/>
        </w:rPr>
        <w:t xml:space="preserve">telefonicznej. Usunięcie wady winno nastąpić w terminie </w:t>
      </w:r>
      <w:r w:rsidR="00AF0EA0" w:rsidRPr="00AF0EA0">
        <w:rPr>
          <w:rFonts w:ascii="Arial" w:hAnsi="Arial" w:cs="Arial"/>
          <w:iCs/>
          <w:sz w:val="22"/>
          <w:szCs w:val="22"/>
        </w:rPr>
        <w:t>14 dni roboczych</w:t>
      </w:r>
      <w:r w:rsidRPr="00AF0EA0">
        <w:rPr>
          <w:rFonts w:ascii="Arial" w:hAnsi="Arial" w:cs="Arial"/>
          <w:iCs/>
          <w:sz w:val="22"/>
          <w:szCs w:val="22"/>
        </w:rPr>
        <w:t>.</w:t>
      </w:r>
    </w:p>
    <w:p w14:paraId="3F2CB726" w14:textId="72C70FE7" w:rsidR="00EB0005" w:rsidRPr="000D453C" w:rsidRDefault="00EB0005" w:rsidP="00EB0005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Cs/>
          <w:sz w:val="22"/>
          <w:szCs w:val="22"/>
          <w:rPrChange w:id="0" w:author="Grzybowska Małgorzata" w:date="2025-12-12T12:10:00Z" w16du:dateUtc="2025-12-12T11:10:00Z">
            <w:rPr>
              <w:rFonts w:ascii="Arial" w:hAnsi="Arial" w:cs="Arial"/>
              <w:b/>
              <w:sz w:val="22"/>
              <w:szCs w:val="22"/>
            </w:rPr>
          </w:rPrChange>
        </w:rPr>
      </w:pPr>
      <w:r w:rsidRPr="000D453C">
        <w:rPr>
          <w:rFonts w:ascii="Arial" w:hAnsi="Arial" w:cs="Arial"/>
          <w:bCs/>
          <w:sz w:val="22"/>
          <w:szCs w:val="22"/>
        </w:rPr>
        <w:t>W przypadku nieusunięcia przez Wykonawcę wad, o których mowa w ust. 4 w  terminie</w:t>
      </w:r>
      <w:r w:rsidR="00350F57" w:rsidRPr="000D453C">
        <w:rPr>
          <w:rFonts w:ascii="Arial" w:hAnsi="Arial" w:cs="Arial"/>
          <w:bCs/>
          <w:sz w:val="22"/>
          <w:szCs w:val="22"/>
        </w:rPr>
        <w:t xml:space="preserve"> 7 dni roboczych od dnia zgłoszenia przez Zamawiającego</w:t>
      </w:r>
      <w:r w:rsidRPr="000D453C">
        <w:rPr>
          <w:rFonts w:ascii="Arial" w:hAnsi="Arial" w:cs="Arial"/>
          <w:bCs/>
          <w:sz w:val="22"/>
          <w:szCs w:val="22"/>
        </w:rPr>
        <w:t xml:space="preserve"> lub w przypadku konieczności natychmiastowego usunięcia tych wad, Zamawiający będzie uprawniony według swojego wyboru do usunięcia przedmiotowych wad we własnym zakresie lub zlecenia ich usunięcia innemu podmiotowi, </w:t>
      </w:r>
      <w:r w:rsidRPr="000D453C">
        <w:rPr>
          <w:rFonts w:ascii="Arial" w:hAnsi="Arial" w:cs="Arial"/>
          <w:bCs/>
          <w:sz w:val="22"/>
          <w:szCs w:val="22"/>
          <w:rPrChange w:id="1" w:author="Grzybowska Małgorzata" w:date="2025-12-12T12:10:00Z" w16du:dateUtc="2025-12-12T11:10:00Z">
            <w:rPr>
              <w:rFonts w:ascii="Arial" w:hAnsi="Arial" w:cs="Arial"/>
              <w:sz w:val="22"/>
              <w:szCs w:val="22"/>
              <w:highlight w:val="yellow"/>
            </w:rPr>
          </w:rPrChange>
        </w:rPr>
        <w:t>a</w:t>
      </w:r>
      <w:r w:rsidRPr="000D453C">
        <w:rPr>
          <w:rFonts w:ascii="Arial" w:hAnsi="Arial" w:cs="Arial"/>
          <w:bCs/>
          <w:sz w:val="22"/>
          <w:szCs w:val="22"/>
        </w:rPr>
        <w:t xml:space="preserve"> koszty z tym związane pokryje z zabezpieczenia należytego wykonania Umowy, o którym mowa w §12 Umowy (W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3AA245A7" w14:textId="2057E95C" w:rsidR="00EB0005" w:rsidRPr="00EB0005" w:rsidRDefault="00EB0005" w:rsidP="00EB0005">
      <w:pPr>
        <w:pStyle w:val="Akapitzlist"/>
        <w:numPr>
          <w:ilvl w:val="0"/>
          <w:numId w:val="25"/>
        </w:numPr>
        <w:autoSpaceDE/>
        <w:autoSpaceDN/>
        <w:spacing w:before="120" w:after="120" w:line="276" w:lineRule="auto"/>
        <w:ind w:left="425" w:hanging="363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4AB75674" w14:textId="77777777" w:rsidR="004D1C85" w:rsidRPr="00874A78" w:rsidRDefault="004D1C85" w:rsidP="00F864F2">
      <w:p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</w:p>
    <w:p w14:paraId="70D879E5" w14:textId="5F6A601D" w:rsidR="00BA3EC4" w:rsidRPr="00874A78" w:rsidRDefault="00F840A9" w:rsidP="00F864F2">
      <w:pPr>
        <w:pStyle w:val="Tekstpodstawowy"/>
        <w:spacing w:after="0" w:line="276" w:lineRule="auto"/>
        <w:ind w:firstLine="426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230C88">
        <w:rPr>
          <w:rFonts w:ascii="Arial" w:hAnsi="Arial" w:cs="Arial"/>
          <w:b/>
          <w:bCs/>
          <w:snapToGrid w:val="0"/>
          <w:sz w:val="22"/>
          <w:szCs w:val="22"/>
        </w:rPr>
        <w:t>9</w:t>
      </w:r>
    </w:p>
    <w:p w14:paraId="2F2194A6" w14:textId="77777777" w:rsidR="000061D5" w:rsidRPr="00874A78" w:rsidRDefault="00167458" w:rsidP="008C5C4C">
      <w:pPr>
        <w:pStyle w:val="Tekstpodstawowy"/>
        <w:spacing w:line="276" w:lineRule="auto"/>
        <w:ind w:left="3540" w:firstLine="708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>Odpowiedzialność</w:t>
      </w:r>
    </w:p>
    <w:p w14:paraId="012D8C69" w14:textId="77777777" w:rsidR="00EF25B3" w:rsidRDefault="008F74FD" w:rsidP="00EF25B3">
      <w:pPr>
        <w:pStyle w:val="Akapitzlist"/>
        <w:numPr>
          <w:ilvl w:val="6"/>
          <w:numId w:val="1"/>
        </w:numPr>
        <w:tabs>
          <w:tab w:val="clear" w:pos="2520"/>
          <w:tab w:val="num" w:pos="426"/>
        </w:tabs>
        <w:autoSpaceDE/>
        <w:autoSpaceDN/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ponosi pełną odpowiedzialność za należyte, a w tym terminowe wykonanie Umowy.</w:t>
      </w:r>
    </w:p>
    <w:p w14:paraId="1CAEF81B" w14:textId="4F7C8CFE" w:rsidR="00EF25B3" w:rsidRPr="00EF25B3" w:rsidRDefault="00EF25B3" w:rsidP="00EF25B3">
      <w:pPr>
        <w:pStyle w:val="Akapitzlist"/>
        <w:numPr>
          <w:ilvl w:val="6"/>
          <w:numId w:val="1"/>
        </w:numPr>
        <w:tabs>
          <w:tab w:val="clear" w:pos="2520"/>
          <w:tab w:val="num" w:pos="426"/>
        </w:tabs>
        <w:autoSpaceDE/>
        <w:autoSpaceDN/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EF25B3">
        <w:rPr>
          <w:rFonts w:ascii="Arial" w:hAnsi="Arial" w:cs="Arial"/>
          <w:sz w:val="22"/>
          <w:szCs w:val="22"/>
        </w:rPr>
        <w:lastRenderedPageBreak/>
        <w:t>Członkowie Konsorcjum ponoszą solidarną odpowiedzialność za należyte, a w tym terminowe wykonanie Umowy oraz za wniesienie zabezpieczenia należytego wykonania Umowy.* (dotyczy tylko, gdy mamy Wykonawcę w formie konsorcjum)</w:t>
      </w:r>
    </w:p>
    <w:p w14:paraId="7B6F25E3" w14:textId="77777777" w:rsidR="007969B8" w:rsidRPr="00874A78" w:rsidRDefault="008F74FD" w:rsidP="00F864F2">
      <w:pPr>
        <w:pStyle w:val="Akapitzlist"/>
        <w:numPr>
          <w:ilvl w:val="6"/>
          <w:numId w:val="1"/>
        </w:numPr>
        <w:tabs>
          <w:tab w:val="clear" w:pos="2520"/>
        </w:tabs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</w:t>
      </w:r>
      <w:r w:rsidR="00342BA0" w:rsidRPr="00874A78">
        <w:rPr>
          <w:rFonts w:ascii="Arial" w:hAnsi="Arial" w:cs="Arial"/>
          <w:sz w:val="22"/>
          <w:szCs w:val="22"/>
        </w:rPr>
        <w:br/>
      </w:r>
      <w:r w:rsidRPr="00874A78">
        <w:rPr>
          <w:rFonts w:ascii="Arial" w:hAnsi="Arial" w:cs="Arial"/>
          <w:sz w:val="22"/>
          <w:szCs w:val="22"/>
        </w:rPr>
        <w:t xml:space="preserve">w toku lub w związku z realizacją niniejszej Umowy. </w:t>
      </w:r>
      <w:r w:rsidR="007969B8" w:rsidRPr="00874A78">
        <w:rPr>
          <w:rFonts w:ascii="Arial" w:hAnsi="Arial" w:cs="Arial"/>
          <w:sz w:val="22"/>
          <w:szCs w:val="22"/>
        </w:rPr>
        <w:t>W szczególności, Wykonawca odpowiedzialny jest za wszelkie zniszczenia lub uszkodzenia sprzętu, jak i pozostałego mienia Zamawiającego powierzonego mu na potrzeby realizacji niniejszej Umowy, wynikłe w trakcie lub w związku z jej realizacją. Odpowiedzialność Wykonawcy obejmuje szkody powstałe w każdej postaci winy.</w:t>
      </w:r>
    </w:p>
    <w:p w14:paraId="720D7A63" w14:textId="77777777" w:rsidR="008F74FD" w:rsidRPr="00874A78" w:rsidRDefault="008F74FD" w:rsidP="00F864F2">
      <w:pPr>
        <w:pStyle w:val="Akapitzlist"/>
        <w:numPr>
          <w:ilvl w:val="6"/>
          <w:numId w:val="1"/>
        </w:numPr>
        <w:tabs>
          <w:tab w:val="clear" w:pos="2520"/>
        </w:tabs>
        <w:autoSpaceDE/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0A1D0ACD" w14:textId="77777777" w:rsidR="008F74FD" w:rsidRPr="00874A78" w:rsidRDefault="008F74FD" w:rsidP="00F864F2">
      <w:pPr>
        <w:pStyle w:val="Akapitzlist"/>
        <w:numPr>
          <w:ilvl w:val="6"/>
          <w:numId w:val="1"/>
        </w:numPr>
        <w:tabs>
          <w:tab w:val="clear" w:pos="2520"/>
          <w:tab w:val="num" w:pos="426"/>
        </w:tabs>
        <w:autoSpaceDE/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Strony są zwolnione od odpowiedzialności za szkody powstałe w związku z niewykonaniem lub nienależytym wykonaniem Umowy, w przypadku, gdy to niewykonanie lub nienależyte wykonanie jest następstwem zdarzeń </w:t>
      </w:r>
      <w:r w:rsidR="00C44E76" w:rsidRPr="00874A78">
        <w:rPr>
          <w:rFonts w:ascii="Arial" w:hAnsi="Arial" w:cs="Arial"/>
          <w:sz w:val="22"/>
          <w:szCs w:val="22"/>
        </w:rPr>
        <w:t>określanych</w:t>
      </w:r>
      <w:r w:rsidR="005067E0" w:rsidRPr="00874A78">
        <w:rPr>
          <w:rFonts w:ascii="Arial" w:hAnsi="Arial" w:cs="Arial"/>
          <w:sz w:val="22"/>
          <w:szCs w:val="22"/>
        </w:rPr>
        <w:t xml:space="preserve"> jako</w:t>
      </w:r>
      <w:r w:rsidRPr="00874A78">
        <w:rPr>
          <w:rFonts w:ascii="Arial" w:hAnsi="Arial" w:cs="Arial"/>
          <w:sz w:val="22"/>
          <w:szCs w:val="22"/>
        </w:rPr>
        <w:t xml:space="preserve"> siła wyższa.</w:t>
      </w:r>
    </w:p>
    <w:p w14:paraId="1733FE11" w14:textId="38F7DD7A" w:rsidR="008F74FD" w:rsidRPr="00874A78" w:rsidRDefault="008F74FD" w:rsidP="00F864F2">
      <w:pPr>
        <w:pStyle w:val="Akapitzlist"/>
        <w:numPr>
          <w:ilvl w:val="6"/>
          <w:numId w:val="1"/>
        </w:numPr>
        <w:tabs>
          <w:tab w:val="clear" w:pos="2520"/>
          <w:tab w:val="num" w:pos="142"/>
        </w:tabs>
        <w:autoSpaceDE/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Dla potrzeb niniejszej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§2 kodeksu cywilnego.</w:t>
      </w:r>
    </w:p>
    <w:p w14:paraId="22861FD6" w14:textId="2D76CD70" w:rsidR="004D1C85" w:rsidRPr="00EF25B3" w:rsidRDefault="008F74FD" w:rsidP="00EF25B3">
      <w:pPr>
        <w:pStyle w:val="Akapitzlist"/>
        <w:numPr>
          <w:ilvl w:val="6"/>
          <w:numId w:val="1"/>
        </w:numPr>
        <w:tabs>
          <w:tab w:val="clear" w:pos="2520"/>
        </w:tabs>
        <w:autoSpaceDE/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</w:t>
      </w:r>
    </w:p>
    <w:p w14:paraId="2F5EF09D" w14:textId="1FB56BDA" w:rsidR="008B6334" w:rsidRPr="00874A78" w:rsidRDefault="00DC284C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877E7B"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F864F2" w:rsidRPr="00874A78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230C88">
        <w:rPr>
          <w:rFonts w:ascii="Arial" w:hAnsi="Arial" w:cs="Arial"/>
          <w:b/>
          <w:bCs/>
          <w:snapToGrid w:val="0"/>
          <w:sz w:val="22"/>
          <w:szCs w:val="22"/>
        </w:rPr>
        <w:t>0</w:t>
      </w:r>
    </w:p>
    <w:p w14:paraId="68418243" w14:textId="77777777" w:rsidR="008F74FD" w:rsidRPr="00874A78" w:rsidRDefault="00A37E6F" w:rsidP="008C5C4C">
      <w:pPr>
        <w:pStyle w:val="Tekstpodstawowy"/>
        <w:spacing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>Kary umowne</w:t>
      </w:r>
    </w:p>
    <w:p w14:paraId="342F2C44" w14:textId="77777777" w:rsidR="00263D97" w:rsidRPr="00874A78" w:rsidRDefault="00263D97" w:rsidP="00616E13">
      <w:pPr>
        <w:numPr>
          <w:ilvl w:val="1"/>
          <w:numId w:val="2"/>
        </w:numPr>
        <w:tabs>
          <w:tab w:val="clear" w:pos="1080"/>
          <w:tab w:val="num" w:pos="360"/>
        </w:tabs>
        <w:suppressAutoHyphens w:val="0"/>
        <w:autoSpaceDE/>
        <w:spacing w:before="80" w:line="276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Umowy, Zamawiający jest uprawniony do żądania od Wykonawcy następujących kar umownych:</w:t>
      </w:r>
    </w:p>
    <w:p w14:paraId="10C20413" w14:textId="1BB0581A" w:rsidR="00F7305F" w:rsidRPr="00EF25B3" w:rsidRDefault="00F7305F" w:rsidP="00EF25B3">
      <w:pPr>
        <w:pStyle w:val="Akapitzlist"/>
        <w:numPr>
          <w:ilvl w:val="0"/>
          <w:numId w:val="45"/>
        </w:numPr>
        <w:spacing w:after="240" w:line="276" w:lineRule="auto"/>
        <w:rPr>
          <w:rFonts w:ascii="Arial" w:eastAsia="Arial Unicode MS" w:hAnsi="Arial" w:cs="Arial"/>
          <w:sz w:val="22"/>
          <w:szCs w:val="22"/>
        </w:rPr>
      </w:pPr>
      <w:r w:rsidRPr="00EF25B3">
        <w:rPr>
          <w:rFonts w:ascii="Arial" w:eastAsia="Arial Unicode MS" w:hAnsi="Arial" w:cs="Arial"/>
          <w:sz w:val="22"/>
          <w:szCs w:val="22"/>
        </w:rPr>
        <w:t>w przypadku nieterminowego świadczenia Usług – karę umown</w:t>
      </w:r>
      <w:r w:rsidR="0030512E" w:rsidRPr="00EF25B3">
        <w:rPr>
          <w:rFonts w:ascii="Arial" w:eastAsia="Arial Unicode MS" w:hAnsi="Arial" w:cs="Arial"/>
          <w:sz w:val="22"/>
          <w:szCs w:val="22"/>
        </w:rPr>
        <w:t>ą w wysokości 0,</w:t>
      </w:r>
      <w:r w:rsidR="00EF25B3" w:rsidRPr="00EF25B3">
        <w:rPr>
          <w:rFonts w:ascii="Arial" w:eastAsia="Arial Unicode MS" w:hAnsi="Arial" w:cs="Arial"/>
          <w:sz w:val="22"/>
          <w:szCs w:val="22"/>
        </w:rPr>
        <w:t>5</w:t>
      </w:r>
      <w:r w:rsidR="00877E7B" w:rsidRPr="00EF25B3">
        <w:rPr>
          <w:rFonts w:ascii="Arial" w:eastAsia="Arial Unicode MS" w:hAnsi="Arial" w:cs="Arial"/>
          <w:sz w:val="22"/>
          <w:szCs w:val="22"/>
        </w:rPr>
        <w:t xml:space="preserve"> % wartości ne</w:t>
      </w:r>
      <w:r w:rsidRPr="00EF25B3">
        <w:rPr>
          <w:rFonts w:ascii="Arial" w:eastAsia="Arial Unicode MS" w:hAnsi="Arial" w:cs="Arial"/>
          <w:sz w:val="22"/>
          <w:szCs w:val="22"/>
        </w:rPr>
        <w:t>tto opóźnionej Usługi za każdy rozpoczęty dzień zwłoki</w:t>
      </w:r>
      <w:r w:rsidR="001E4AD2" w:rsidRPr="00EF25B3">
        <w:rPr>
          <w:rFonts w:ascii="Arial" w:eastAsia="Arial Unicode MS" w:hAnsi="Arial" w:cs="Arial"/>
          <w:sz w:val="22"/>
          <w:szCs w:val="22"/>
        </w:rPr>
        <w:t xml:space="preserve">, </w:t>
      </w:r>
    </w:p>
    <w:p w14:paraId="2381D001" w14:textId="227A1E8F" w:rsidR="00F7305F" w:rsidRPr="00EF25B3" w:rsidRDefault="00F7305F" w:rsidP="00EF25B3">
      <w:pPr>
        <w:pStyle w:val="Akapitzlist"/>
        <w:numPr>
          <w:ilvl w:val="0"/>
          <w:numId w:val="45"/>
        </w:numPr>
        <w:spacing w:after="240" w:line="276" w:lineRule="auto"/>
        <w:rPr>
          <w:rFonts w:ascii="Arial" w:eastAsia="Arial Unicode MS" w:hAnsi="Arial" w:cs="Arial"/>
          <w:sz w:val="22"/>
          <w:szCs w:val="22"/>
        </w:rPr>
      </w:pPr>
      <w:r w:rsidRPr="00EF25B3">
        <w:rPr>
          <w:rFonts w:ascii="Arial" w:eastAsia="Arial Unicode MS" w:hAnsi="Arial" w:cs="Arial"/>
          <w:sz w:val="22"/>
          <w:szCs w:val="22"/>
        </w:rPr>
        <w:t>w przypadku odstąpienia od Umowy z przyczyn leżących po stronie Wykonawcy – karę umowną w</w:t>
      </w:r>
      <w:r w:rsidR="00C14FCA" w:rsidRPr="00EF25B3">
        <w:rPr>
          <w:rFonts w:ascii="Arial" w:eastAsia="Arial Unicode MS" w:hAnsi="Arial" w:cs="Arial"/>
          <w:sz w:val="22"/>
          <w:szCs w:val="22"/>
        </w:rPr>
        <w:t xml:space="preserve"> wysokości 10% Wynagrodzenia ne</w:t>
      </w:r>
      <w:r w:rsidR="00BF3433" w:rsidRPr="00EF25B3">
        <w:rPr>
          <w:rFonts w:ascii="Arial" w:eastAsia="Arial Unicode MS" w:hAnsi="Arial" w:cs="Arial"/>
          <w:sz w:val="22"/>
          <w:szCs w:val="22"/>
        </w:rPr>
        <w:t xml:space="preserve">tto, o którym mowa w § </w:t>
      </w:r>
      <w:r w:rsidR="00EF25B3">
        <w:rPr>
          <w:rFonts w:ascii="Arial" w:eastAsia="Arial Unicode MS" w:hAnsi="Arial" w:cs="Arial"/>
          <w:sz w:val="22"/>
          <w:szCs w:val="22"/>
        </w:rPr>
        <w:t>7</w:t>
      </w:r>
      <w:r w:rsidRPr="00EF25B3">
        <w:rPr>
          <w:rFonts w:ascii="Arial" w:eastAsia="Arial Unicode MS" w:hAnsi="Arial" w:cs="Arial"/>
          <w:sz w:val="22"/>
          <w:szCs w:val="22"/>
        </w:rPr>
        <w:t xml:space="preserve"> u</w:t>
      </w:r>
      <w:r w:rsidR="007F0930" w:rsidRPr="00EF25B3">
        <w:rPr>
          <w:rFonts w:ascii="Arial" w:eastAsia="Arial Unicode MS" w:hAnsi="Arial" w:cs="Arial"/>
          <w:sz w:val="22"/>
          <w:szCs w:val="22"/>
        </w:rPr>
        <w:t xml:space="preserve">st. 1 </w:t>
      </w:r>
      <w:r w:rsidR="00D42C32">
        <w:rPr>
          <w:rFonts w:ascii="Arial" w:eastAsia="Arial Unicode MS" w:hAnsi="Arial" w:cs="Arial"/>
          <w:sz w:val="22"/>
          <w:szCs w:val="22"/>
        </w:rPr>
        <w:t xml:space="preserve">pkt 3) </w:t>
      </w:r>
      <w:r w:rsidR="003B1754" w:rsidRPr="00EF25B3">
        <w:rPr>
          <w:rFonts w:ascii="Arial" w:eastAsia="Arial Unicode MS" w:hAnsi="Arial" w:cs="Arial"/>
          <w:sz w:val="22"/>
          <w:szCs w:val="22"/>
        </w:rPr>
        <w:t>lit. a)</w:t>
      </w:r>
      <w:r w:rsidR="007F0930" w:rsidRPr="00EF25B3">
        <w:rPr>
          <w:rFonts w:ascii="Arial" w:eastAsia="Arial Unicode MS" w:hAnsi="Arial" w:cs="Arial"/>
          <w:sz w:val="22"/>
          <w:szCs w:val="22"/>
        </w:rPr>
        <w:t xml:space="preserve"> </w:t>
      </w:r>
      <w:r w:rsidRPr="00EF25B3">
        <w:rPr>
          <w:rFonts w:ascii="Arial" w:eastAsia="Arial Unicode MS" w:hAnsi="Arial" w:cs="Arial"/>
          <w:sz w:val="22"/>
          <w:szCs w:val="22"/>
        </w:rPr>
        <w:t>Umowy;</w:t>
      </w:r>
    </w:p>
    <w:p w14:paraId="048960D1" w14:textId="0D7AE855" w:rsidR="00EF25B3" w:rsidRPr="00EF25B3" w:rsidRDefault="006A237C" w:rsidP="00EF25B3">
      <w:pPr>
        <w:pStyle w:val="Akapitzlist"/>
        <w:numPr>
          <w:ilvl w:val="0"/>
          <w:numId w:val="45"/>
        </w:numPr>
        <w:spacing w:after="240" w:line="276" w:lineRule="auto"/>
        <w:rPr>
          <w:rFonts w:ascii="Arial" w:eastAsia="Arial Unicode MS" w:hAnsi="Arial" w:cs="Arial"/>
          <w:sz w:val="22"/>
          <w:szCs w:val="22"/>
        </w:rPr>
      </w:pPr>
      <w:r w:rsidRPr="00EF25B3">
        <w:rPr>
          <w:rFonts w:ascii="Arial" w:eastAsia="Arial Unicode MS" w:hAnsi="Arial" w:cs="Arial"/>
          <w:sz w:val="22"/>
          <w:szCs w:val="22"/>
        </w:rPr>
        <w:t>w przypadku opóźnienia w realizacji Usług gwarancyjnych – karę umowną w wysokości 0,</w:t>
      </w:r>
      <w:r w:rsidR="00EF25B3" w:rsidRPr="00EF25B3">
        <w:rPr>
          <w:rFonts w:ascii="Arial" w:eastAsia="Arial Unicode MS" w:hAnsi="Arial" w:cs="Arial"/>
          <w:sz w:val="22"/>
          <w:szCs w:val="22"/>
        </w:rPr>
        <w:t>5</w:t>
      </w:r>
      <w:r w:rsidRPr="00EF25B3">
        <w:rPr>
          <w:rFonts w:ascii="Arial" w:eastAsia="Arial Unicode MS" w:hAnsi="Arial" w:cs="Arial"/>
          <w:sz w:val="22"/>
          <w:szCs w:val="22"/>
        </w:rPr>
        <w:t>% wartości netto Usługi obarczonej wadą;</w:t>
      </w:r>
    </w:p>
    <w:p w14:paraId="491FCD4A" w14:textId="4552C50F" w:rsidR="00C14FCA" w:rsidRPr="00874A78" w:rsidRDefault="00C14FCA" w:rsidP="00616E13">
      <w:pPr>
        <w:numPr>
          <w:ilvl w:val="1"/>
          <w:numId w:val="2"/>
        </w:numPr>
        <w:tabs>
          <w:tab w:val="clear" w:pos="1080"/>
          <w:tab w:val="num" w:pos="426"/>
        </w:tabs>
        <w:suppressAutoHyphens w:val="0"/>
        <w:autoSpaceDE/>
        <w:spacing w:after="240" w:line="276" w:lineRule="auto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t xml:space="preserve">Kary umowne zastrzeżone na rzecz Zamawiającego mogą być dochodzone z każdego tytułu odrębnie i podlegają sumowaniu z tym zastrzeżeniem, że kara umowna zastrzeżona w ust. 1 pkt </w:t>
      </w:r>
      <w:r w:rsidR="00D42C32">
        <w:rPr>
          <w:rFonts w:ascii="Arial" w:eastAsia="Arial Unicode MS" w:hAnsi="Arial" w:cs="Arial"/>
          <w:sz w:val="22"/>
          <w:szCs w:val="22"/>
        </w:rPr>
        <w:t>2</w:t>
      </w:r>
      <w:r w:rsidRPr="00874A78">
        <w:rPr>
          <w:rFonts w:ascii="Arial" w:eastAsia="Arial Unicode MS" w:hAnsi="Arial" w:cs="Arial"/>
          <w:sz w:val="22"/>
          <w:szCs w:val="22"/>
        </w:rPr>
        <w:t xml:space="preserve"> nie podlega sumowaniu z inną karą umowną spośród za</w:t>
      </w:r>
      <w:r w:rsidR="00BF3433" w:rsidRPr="00874A78">
        <w:rPr>
          <w:rFonts w:ascii="Arial" w:eastAsia="Arial Unicode MS" w:hAnsi="Arial" w:cs="Arial"/>
          <w:sz w:val="22"/>
          <w:szCs w:val="22"/>
        </w:rPr>
        <w:t>strzeżonych w ust. 1 pkt. 1</w:t>
      </w:r>
      <w:r w:rsidR="00D42C32">
        <w:rPr>
          <w:rFonts w:ascii="Arial" w:eastAsia="Arial Unicode MS" w:hAnsi="Arial" w:cs="Arial"/>
          <w:sz w:val="22"/>
          <w:szCs w:val="22"/>
        </w:rPr>
        <w:t xml:space="preserve"> i 3</w:t>
      </w:r>
      <w:r w:rsidRPr="00874A78">
        <w:rPr>
          <w:rFonts w:ascii="Arial" w:eastAsia="Arial Unicode MS" w:hAnsi="Arial" w:cs="Arial"/>
          <w:sz w:val="22"/>
          <w:szCs w:val="22"/>
        </w:rPr>
        <w:t>,</w:t>
      </w:r>
      <w:r w:rsidRPr="006A237C"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  <w:r w:rsidRPr="00874A78">
        <w:rPr>
          <w:rFonts w:ascii="Arial" w:eastAsia="Arial Unicode MS" w:hAnsi="Arial" w:cs="Arial"/>
          <w:sz w:val="22"/>
          <w:szCs w:val="22"/>
        </w:rPr>
        <w:t>jeżeli podstawą do żądania tej innej kary umownej jest okoliczność stanowiąca jednocześnie przyczynę odstąpienia przez Zamawiającego od Umowy.</w:t>
      </w:r>
    </w:p>
    <w:p w14:paraId="24EF8A84" w14:textId="32ABE7BE" w:rsidR="0076553D" w:rsidRPr="00874A78" w:rsidRDefault="0059502B" w:rsidP="00CA4BEA">
      <w:pPr>
        <w:numPr>
          <w:ilvl w:val="1"/>
          <w:numId w:val="2"/>
        </w:numPr>
        <w:tabs>
          <w:tab w:val="clear" w:pos="1080"/>
          <w:tab w:val="num" w:pos="426"/>
        </w:tabs>
        <w:suppressAutoHyphens w:val="0"/>
        <w:autoSpaceDE/>
        <w:spacing w:after="80"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t>Z</w:t>
      </w:r>
      <w:r w:rsidR="00D252BC" w:rsidRPr="00874A78">
        <w:rPr>
          <w:rFonts w:ascii="Arial" w:eastAsia="Arial Unicode MS" w:hAnsi="Arial" w:cs="Arial"/>
          <w:sz w:val="22"/>
          <w:szCs w:val="22"/>
        </w:rPr>
        <w:t xml:space="preserve"> zastrzeżeniem ust. 4</w:t>
      </w:r>
      <w:r w:rsidR="0076553D" w:rsidRPr="00874A78">
        <w:rPr>
          <w:rFonts w:ascii="Arial" w:eastAsia="Arial Unicode MS" w:hAnsi="Arial" w:cs="Arial"/>
          <w:sz w:val="22"/>
          <w:szCs w:val="22"/>
        </w:rPr>
        <w:t xml:space="preserve">, kary </w:t>
      </w:r>
      <w:r w:rsidR="001E7BD8" w:rsidRPr="00874A78">
        <w:rPr>
          <w:rFonts w:ascii="Arial" w:eastAsia="Arial Unicode MS" w:hAnsi="Arial" w:cs="Arial"/>
          <w:sz w:val="22"/>
          <w:szCs w:val="22"/>
        </w:rPr>
        <w:t xml:space="preserve">umowne płatne będą w </w:t>
      </w:r>
      <w:r w:rsidR="00F7305F" w:rsidRPr="00874A78">
        <w:rPr>
          <w:rFonts w:ascii="Arial" w:eastAsia="Arial Unicode MS" w:hAnsi="Arial" w:cs="Arial"/>
          <w:sz w:val="22"/>
          <w:szCs w:val="22"/>
        </w:rPr>
        <w:t>terminie</w:t>
      </w:r>
      <w:r w:rsidR="0076553D" w:rsidRPr="00874A78">
        <w:rPr>
          <w:rFonts w:ascii="Arial" w:eastAsia="Arial Unicode MS" w:hAnsi="Arial" w:cs="Arial"/>
          <w:sz w:val="22"/>
          <w:szCs w:val="22"/>
        </w:rPr>
        <w:t xml:space="preserve"> </w:t>
      </w:r>
      <w:r w:rsidR="00F7305F" w:rsidRPr="00874A78">
        <w:rPr>
          <w:rFonts w:ascii="Arial" w:eastAsia="Arial Unicode MS" w:hAnsi="Arial" w:cs="Arial"/>
          <w:sz w:val="22"/>
          <w:szCs w:val="22"/>
        </w:rPr>
        <w:t xml:space="preserve">14 </w:t>
      </w:r>
      <w:r w:rsidR="0076553D" w:rsidRPr="00874A78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14A1B303" w14:textId="77777777" w:rsidR="0076553D" w:rsidRPr="00874A78" w:rsidRDefault="0076553D" w:rsidP="00CA4BEA">
      <w:pPr>
        <w:numPr>
          <w:ilvl w:val="1"/>
          <w:numId w:val="2"/>
        </w:numPr>
        <w:tabs>
          <w:tab w:val="clear" w:pos="1080"/>
          <w:tab w:val="num" w:pos="426"/>
        </w:tabs>
        <w:suppressAutoHyphens w:val="0"/>
        <w:autoSpaceDE/>
        <w:spacing w:before="240" w:after="80"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lastRenderedPageBreak/>
        <w:t>Zamawiającemu przysługuje prawo potrącenia naliczonych i należnych mu kar umownych z należnego Wykonawcy Wynagrodzenia brutto oraz/lub z zabezpieczenia należytego wykonania umowy, na co Wykonawca wyraża zgodę.</w:t>
      </w:r>
    </w:p>
    <w:p w14:paraId="1A5D3164" w14:textId="77777777" w:rsidR="0076553D" w:rsidRPr="00874A78" w:rsidRDefault="0076553D" w:rsidP="00CA4BEA">
      <w:pPr>
        <w:numPr>
          <w:ilvl w:val="1"/>
          <w:numId w:val="2"/>
        </w:numPr>
        <w:tabs>
          <w:tab w:val="clear" w:pos="1080"/>
          <w:tab w:val="num" w:pos="426"/>
        </w:tabs>
        <w:suppressAutoHyphens w:val="0"/>
        <w:autoSpaceDE/>
        <w:spacing w:after="80"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t>Niezależnie od zastrzeżonych w niniejszym paragrafie kar umownych Zamawiającemu przysługuje prawo dochodzenia odszkodowania przenoszącego wysokość kar umownych, do wysokości pełnej szkody, na zasadach ogólnych (art. 484 kodeksu cywilnego).</w:t>
      </w:r>
    </w:p>
    <w:p w14:paraId="043C7EC2" w14:textId="3791B6FD" w:rsidR="00364D33" w:rsidRPr="00874A78" w:rsidRDefault="008F74FD" w:rsidP="00CA4BEA">
      <w:pPr>
        <w:numPr>
          <w:ilvl w:val="1"/>
          <w:numId w:val="2"/>
        </w:numPr>
        <w:tabs>
          <w:tab w:val="clear" w:pos="1080"/>
          <w:tab w:val="num" w:pos="426"/>
        </w:tabs>
        <w:suppressAutoHyphens w:val="0"/>
        <w:autoSpaceDE/>
        <w:spacing w:before="240" w:after="80"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t>W przypadku zwłoki Zamawiającego w zapłacie Wynagrodzenia Wykonawcy przysługuje prawo naliczenia odsetek w wysokości odsetek ustawowych</w:t>
      </w:r>
      <w:r w:rsidR="00F84E5D" w:rsidRPr="00874A78">
        <w:rPr>
          <w:rFonts w:ascii="Arial" w:eastAsia="Arial Unicode MS" w:hAnsi="Arial" w:cs="Arial"/>
          <w:sz w:val="22"/>
          <w:szCs w:val="22"/>
        </w:rPr>
        <w:t xml:space="preserve"> za opóźnienie w transakcjach handlowych, zgodnie z przepisami ustawy z dnia 8 marca </w:t>
      </w:r>
      <w:r w:rsidR="009B1E3A" w:rsidRPr="00874A78">
        <w:rPr>
          <w:rFonts w:ascii="Arial" w:eastAsia="Arial Unicode MS" w:hAnsi="Arial" w:cs="Arial"/>
          <w:sz w:val="22"/>
          <w:szCs w:val="22"/>
        </w:rPr>
        <w:t>2013</w:t>
      </w:r>
      <w:r w:rsidR="00455EED" w:rsidRPr="00874A78">
        <w:rPr>
          <w:rFonts w:ascii="Arial" w:eastAsia="Arial Unicode MS" w:hAnsi="Arial" w:cs="Arial"/>
          <w:sz w:val="22"/>
          <w:szCs w:val="22"/>
        </w:rPr>
        <w:t xml:space="preserve"> </w:t>
      </w:r>
      <w:r w:rsidR="00F84E5D" w:rsidRPr="00874A78">
        <w:rPr>
          <w:rFonts w:ascii="Arial" w:eastAsia="Arial Unicode MS" w:hAnsi="Arial" w:cs="Arial"/>
          <w:sz w:val="22"/>
          <w:szCs w:val="22"/>
        </w:rPr>
        <w:t xml:space="preserve">r. o </w:t>
      </w:r>
      <w:r w:rsidR="00662243" w:rsidRPr="00874A78">
        <w:rPr>
          <w:rFonts w:ascii="Arial" w:eastAsia="Arial Unicode MS" w:hAnsi="Arial" w:cs="Arial"/>
          <w:sz w:val="22"/>
          <w:szCs w:val="22"/>
        </w:rPr>
        <w:t>przeciwdziałaniu nadmiernym opóźnieniom w transakcjach handlowych</w:t>
      </w:r>
      <w:r w:rsidR="00D252BC" w:rsidRPr="00874A78">
        <w:rPr>
          <w:rFonts w:ascii="Arial" w:eastAsia="Arial Unicode MS" w:hAnsi="Arial" w:cs="Arial"/>
          <w:sz w:val="22"/>
          <w:szCs w:val="22"/>
        </w:rPr>
        <w:t xml:space="preserve"> (Dz. U. z 2023</w:t>
      </w:r>
      <w:r w:rsidR="005F4123" w:rsidRPr="00874A78">
        <w:rPr>
          <w:rFonts w:ascii="Arial" w:eastAsia="Arial Unicode MS" w:hAnsi="Arial" w:cs="Arial"/>
          <w:sz w:val="22"/>
          <w:szCs w:val="22"/>
        </w:rPr>
        <w:t xml:space="preserve"> r</w:t>
      </w:r>
      <w:r w:rsidR="00662243" w:rsidRPr="00874A78">
        <w:rPr>
          <w:rFonts w:ascii="Arial" w:eastAsia="Arial Unicode MS" w:hAnsi="Arial" w:cs="Arial"/>
          <w:sz w:val="22"/>
          <w:szCs w:val="22"/>
        </w:rPr>
        <w:t>.</w:t>
      </w:r>
      <w:r w:rsidR="00D252BC" w:rsidRPr="00874A78">
        <w:rPr>
          <w:rFonts w:ascii="Arial" w:eastAsia="Arial Unicode MS" w:hAnsi="Arial" w:cs="Arial"/>
          <w:sz w:val="22"/>
          <w:szCs w:val="22"/>
        </w:rPr>
        <w:t>, poz. 711</w:t>
      </w:r>
      <w:r w:rsidR="00DE1A20" w:rsidRPr="00874A78">
        <w:rPr>
          <w:rFonts w:ascii="Arial" w:eastAsia="Arial Unicode MS" w:hAnsi="Arial" w:cs="Arial"/>
          <w:sz w:val="22"/>
          <w:szCs w:val="22"/>
        </w:rPr>
        <w:t xml:space="preserve"> ze zm.</w:t>
      </w:r>
      <w:r w:rsidR="005F4123" w:rsidRPr="00874A78">
        <w:rPr>
          <w:rFonts w:ascii="Arial" w:eastAsia="Arial Unicode MS" w:hAnsi="Arial" w:cs="Arial"/>
          <w:sz w:val="22"/>
          <w:szCs w:val="22"/>
        </w:rPr>
        <w:t>).</w:t>
      </w:r>
    </w:p>
    <w:p w14:paraId="7421FFA0" w14:textId="25791EB6" w:rsidR="008C5C4C" w:rsidRDefault="003B602D" w:rsidP="00874A78">
      <w:pPr>
        <w:numPr>
          <w:ilvl w:val="1"/>
          <w:numId w:val="2"/>
        </w:numPr>
        <w:tabs>
          <w:tab w:val="clear" w:pos="1080"/>
          <w:tab w:val="num" w:pos="426"/>
        </w:tabs>
        <w:suppressAutoHyphens w:val="0"/>
        <w:autoSpaceDE/>
        <w:spacing w:before="240" w:after="80" w:line="276" w:lineRule="auto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874A78">
        <w:rPr>
          <w:rFonts w:ascii="Arial" w:eastAsia="Arial Unicode MS" w:hAnsi="Arial" w:cs="Arial"/>
          <w:sz w:val="22"/>
          <w:szCs w:val="22"/>
        </w:rPr>
        <w:t>Łączna maksymalna wysokość kar umownych, których mogą doc</w:t>
      </w:r>
      <w:r w:rsidR="00BF3433" w:rsidRPr="00874A78">
        <w:rPr>
          <w:rFonts w:ascii="Arial" w:eastAsia="Arial Unicode MS" w:hAnsi="Arial" w:cs="Arial"/>
          <w:sz w:val="22"/>
          <w:szCs w:val="22"/>
        </w:rPr>
        <w:t xml:space="preserve">hodzić Strony nie przekroczy </w:t>
      </w:r>
      <w:r w:rsidR="00EF25B3">
        <w:rPr>
          <w:rFonts w:ascii="Arial" w:eastAsia="Arial Unicode MS" w:hAnsi="Arial" w:cs="Arial"/>
          <w:sz w:val="22"/>
          <w:szCs w:val="22"/>
        </w:rPr>
        <w:t>20</w:t>
      </w:r>
      <w:r w:rsidRPr="00874A78">
        <w:rPr>
          <w:rFonts w:ascii="Arial" w:eastAsia="Arial Unicode MS" w:hAnsi="Arial" w:cs="Arial"/>
          <w:sz w:val="22"/>
          <w:szCs w:val="22"/>
        </w:rPr>
        <w:t>% wynagrod</w:t>
      </w:r>
      <w:r w:rsidR="00BF3433" w:rsidRPr="00874A78">
        <w:rPr>
          <w:rFonts w:ascii="Arial" w:eastAsia="Arial Unicode MS" w:hAnsi="Arial" w:cs="Arial"/>
          <w:sz w:val="22"/>
          <w:szCs w:val="22"/>
        </w:rPr>
        <w:t>zenia netto,</w:t>
      </w:r>
      <w:r w:rsidR="000A2960" w:rsidRPr="00874A78">
        <w:rPr>
          <w:rFonts w:ascii="Arial" w:eastAsia="Arial Unicode MS" w:hAnsi="Arial" w:cs="Arial"/>
          <w:sz w:val="22"/>
          <w:szCs w:val="22"/>
        </w:rPr>
        <w:t xml:space="preserve"> o którym mowa w § </w:t>
      </w:r>
      <w:r w:rsidR="00EF25B3">
        <w:rPr>
          <w:rFonts w:ascii="Arial" w:eastAsia="Arial Unicode MS" w:hAnsi="Arial" w:cs="Arial"/>
          <w:sz w:val="22"/>
          <w:szCs w:val="22"/>
        </w:rPr>
        <w:t>7</w:t>
      </w:r>
      <w:r w:rsidR="000A2960" w:rsidRPr="00874A78">
        <w:rPr>
          <w:rFonts w:ascii="Arial" w:eastAsia="Arial Unicode MS" w:hAnsi="Arial" w:cs="Arial"/>
          <w:sz w:val="22"/>
          <w:szCs w:val="22"/>
        </w:rPr>
        <w:t xml:space="preserve"> ust.1</w:t>
      </w:r>
      <w:r w:rsidR="008A2CD7" w:rsidRPr="00874A78">
        <w:rPr>
          <w:rFonts w:ascii="Arial" w:eastAsia="Arial Unicode MS" w:hAnsi="Arial" w:cs="Arial"/>
          <w:sz w:val="22"/>
          <w:szCs w:val="22"/>
        </w:rPr>
        <w:t xml:space="preserve"> </w:t>
      </w:r>
      <w:r w:rsidR="00D42C32">
        <w:rPr>
          <w:rFonts w:ascii="Arial" w:eastAsia="Arial Unicode MS" w:hAnsi="Arial" w:cs="Arial"/>
          <w:sz w:val="22"/>
          <w:szCs w:val="22"/>
        </w:rPr>
        <w:t xml:space="preserve">pkt 3) </w:t>
      </w:r>
      <w:r w:rsidR="008A2CD7" w:rsidRPr="00874A78">
        <w:rPr>
          <w:rFonts w:ascii="Arial" w:eastAsia="Arial Unicode MS" w:hAnsi="Arial" w:cs="Arial"/>
          <w:sz w:val="22"/>
          <w:szCs w:val="22"/>
        </w:rPr>
        <w:t>lit. a</w:t>
      </w:r>
      <w:r w:rsidR="003B1754" w:rsidRPr="00874A78">
        <w:rPr>
          <w:rFonts w:ascii="Arial" w:eastAsia="Arial Unicode MS" w:hAnsi="Arial" w:cs="Arial"/>
          <w:sz w:val="22"/>
          <w:szCs w:val="22"/>
        </w:rPr>
        <w:t>)</w:t>
      </w:r>
      <w:r w:rsidR="008A2CD7" w:rsidRPr="00874A78">
        <w:rPr>
          <w:rFonts w:ascii="Arial" w:eastAsia="Arial Unicode MS" w:hAnsi="Arial" w:cs="Arial"/>
          <w:sz w:val="22"/>
          <w:szCs w:val="22"/>
        </w:rPr>
        <w:t>.</w:t>
      </w:r>
    </w:p>
    <w:p w14:paraId="050B2B7A" w14:textId="77777777" w:rsidR="00230C88" w:rsidRDefault="00230C88" w:rsidP="00230C88">
      <w:pPr>
        <w:suppressAutoHyphens w:val="0"/>
        <w:autoSpaceDE/>
        <w:spacing w:before="240" w:after="80" w:line="276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6496D578" w14:textId="1D5099BD" w:rsidR="00230C88" w:rsidRPr="00874A78" w:rsidRDefault="00230C88" w:rsidP="00230C88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EF25B3">
        <w:rPr>
          <w:rFonts w:ascii="Arial" w:hAnsi="Arial" w:cs="Arial"/>
          <w:b/>
          <w:bCs/>
          <w:snapToGrid w:val="0"/>
          <w:sz w:val="22"/>
          <w:szCs w:val="22"/>
        </w:rPr>
        <w:t>1</w:t>
      </w:r>
    </w:p>
    <w:p w14:paraId="09884E90" w14:textId="77777777" w:rsidR="00230C88" w:rsidRPr="00874A78" w:rsidRDefault="00230C88" w:rsidP="00230C88">
      <w:pPr>
        <w:pStyle w:val="Tekstpodstawowy"/>
        <w:spacing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>Ubezpieczenie</w:t>
      </w:r>
    </w:p>
    <w:p w14:paraId="4D3AA85A" w14:textId="77777777" w:rsidR="00230C88" w:rsidRPr="00874A78" w:rsidRDefault="00230C88" w:rsidP="00230C88">
      <w:pPr>
        <w:numPr>
          <w:ilvl w:val="0"/>
          <w:numId w:val="21"/>
        </w:numPr>
        <w:suppressAutoHyphens w:val="0"/>
        <w:autoSpaceDE/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 xml:space="preserve">Wykonawca 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>
        <w:rPr>
          <w:rFonts w:ascii="Arial" w:hAnsi="Arial" w:cs="Arial"/>
          <w:sz w:val="22"/>
          <w:szCs w:val="22"/>
          <w:lang w:eastAsia="pl-PL"/>
        </w:rPr>
        <w:t>600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 000,00 zł (słownie: </w:t>
      </w:r>
      <w:r>
        <w:rPr>
          <w:rFonts w:ascii="Arial" w:hAnsi="Arial" w:cs="Arial"/>
          <w:sz w:val="22"/>
          <w:szCs w:val="22"/>
          <w:lang w:eastAsia="pl-PL"/>
        </w:rPr>
        <w:t xml:space="preserve">sześćset </w:t>
      </w:r>
      <w:r w:rsidRPr="00874A78">
        <w:rPr>
          <w:rFonts w:ascii="Arial" w:hAnsi="Arial" w:cs="Arial"/>
          <w:sz w:val="22"/>
          <w:szCs w:val="22"/>
          <w:lang w:eastAsia="pl-PL"/>
        </w:rPr>
        <w:t>tysięcy złotych 00/100).</w:t>
      </w:r>
    </w:p>
    <w:p w14:paraId="5E596DD1" w14:textId="77777777" w:rsidR="00230C88" w:rsidRPr="00874A78" w:rsidRDefault="00230C88" w:rsidP="00230C88">
      <w:pPr>
        <w:pStyle w:val="Akapitzlist"/>
        <w:numPr>
          <w:ilvl w:val="0"/>
          <w:numId w:val="21"/>
        </w:numPr>
        <w:tabs>
          <w:tab w:val="clear" w:pos="720"/>
        </w:tabs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27D6E510" w14:textId="77777777" w:rsidR="00230C88" w:rsidRPr="00874A78" w:rsidRDefault="00230C88" w:rsidP="00230C88">
      <w:pPr>
        <w:numPr>
          <w:ilvl w:val="0"/>
          <w:numId w:val="21"/>
        </w:numPr>
        <w:suppressAutoHyphens w:val="0"/>
        <w:autoSpaceDE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lub innego dokumentu potwierdzającego ubezpieczenie Zamawiającemu na co najmniej 7 dni przed pierwotnym terminem jej wygaśnięcia.</w:t>
      </w:r>
    </w:p>
    <w:p w14:paraId="7A1E4D22" w14:textId="77777777" w:rsidR="00230C88" w:rsidRPr="00874A78" w:rsidRDefault="00230C88" w:rsidP="00230C88">
      <w:pPr>
        <w:numPr>
          <w:ilvl w:val="0"/>
          <w:numId w:val="21"/>
        </w:numPr>
        <w:suppressAutoHyphens w:val="0"/>
        <w:autoSpaceDE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Wszelkie koszty związane z zawarciem i utrzymywaniem umowy ubezpieczenia ponosi Wykonawca.</w:t>
      </w:r>
    </w:p>
    <w:p w14:paraId="778205A3" w14:textId="77777777" w:rsidR="00230C88" w:rsidRPr="00874A78" w:rsidRDefault="00230C88" w:rsidP="00230C88">
      <w:pPr>
        <w:numPr>
          <w:ilvl w:val="0"/>
          <w:numId w:val="21"/>
        </w:numPr>
        <w:suppressAutoHyphens w:val="0"/>
        <w:autoSpaceDE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 przypadku naruszenia przez Wykonawcę obowiązków, o których mowa w ust. 1, 3, oraz ust. 4 niniejszego paragrafu, Zamawiający jest uprawniony według swego wyboru:</w:t>
      </w:r>
    </w:p>
    <w:p w14:paraId="521F3AD2" w14:textId="77777777" w:rsidR="00230C88" w:rsidRPr="00874A78" w:rsidRDefault="00230C88" w:rsidP="00230C88">
      <w:pPr>
        <w:pStyle w:val="Akapitzlist"/>
        <w:numPr>
          <w:ilvl w:val="0"/>
          <w:numId w:val="23"/>
        </w:numPr>
        <w:autoSpaceDE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do zawarcia na koszt Wykonawcy umowy ubezpieczenia zgodnie z ust. 1 powyżej i potrącenia kosztów związanych z jej zawarciem z Wynagrodzenia należnego Wykonawcy z tytułu realizacji Umowy, albo</w:t>
      </w:r>
    </w:p>
    <w:p w14:paraId="3191C3EF" w14:textId="50A8DA28" w:rsidR="00230C88" w:rsidRPr="00C821D5" w:rsidRDefault="00230C88" w:rsidP="00C821D5">
      <w:pPr>
        <w:pStyle w:val="Akapitzlist"/>
        <w:numPr>
          <w:ilvl w:val="0"/>
          <w:numId w:val="23"/>
        </w:numPr>
        <w:autoSpaceDE/>
        <w:spacing w:after="8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do żądania od Wykonawcy zapłaty na swoją rzecz kary umownej określonej w § 10 ust. 1 pkt. 3 Umowy.</w:t>
      </w:r>
    </w:p>
    <w:p w14:paraId="058303BD" w14:textId="77777777" w:rsidR="001D499B" w:rsidRDefault="001D499B" w:rsidP="00F864F2">
      <w:pPr>
        <w:suppressAutoHyphens w:val="0"/>
        <w:autoSpaceDE/>
        <w:spacing w:line="276" w:lineRule="auto"/>
        <w:ind w:left="4248" w:firstLine="708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284F61C6" w14:textId="3FA0F6C7" w:rsidR="008B6334" w:rsidRPr="00874A78" w:rsidRDefault="008B6334" w:rsidP="00F864F2">
      <w:pPr>
        <w:suppressAutoHyphens w:val="0"/>
        <w:autoSpaceDE/>
        <w:spacing w:line="276" w:lineRule="auto"/>
        <w:ind w:left="4248" w:firstLine="708"/>
        <w:jc w:val="both"/>
        <w:rPr>
          <w:rFonts w:ascii="Arial" w:eastAsia="Arial Unicode MS" w:hAnsi="Arial" w:cs="Arial"/>
          <w:b/>
          <w:sz w:val="22"/>
          <w:szCs w:val="22"/>
        </w:rPr>
      </w:pPr>
      <w:r w:rsidRPr="00874A78">
        <w:rPr>
          <w:rFonts w:ascii="Arial" w:eastAsia="Arial Unicode MS" w:hAnsi="Arial" w:cs="Arial"/>
          <w:b/>
          <w:sz w:val="22"/>
          <w:szCs w:val="22"/>
        </w:rPr>
        <w:t>§</w:t>
      </w:r>
      <w:r w:rsidR="00BF3433" w:rsidRPr="00874A78">
        <w:rPr>
          <w:rFonts w:ascii="Arial" w:eastAsia="Arial Unicode MS" w:hAnsi="Arial" w:cs="Arial"/>
          <w:b/>
          <w:sz w:val="22"/>
          <w:szCs w:val="22"/>
        </w:rPr>
        <w:t xml:space="preserve"> 1</w:t>
      </w:r>
      <w:r w:rsidR="00EF25B3">
        <w:rPr>
          <w:rFonts w:ascii="Arial" w:eastAsia="Arial Unicode MS" w:hAnsi="Arial" w:cs="Arial"/>
          <w:b/>
          <w:sz w:val="22"/>
          <w:szCs w:val="22"/>
        </w:rPr>
        <w:t>2</w:t>
      </w:r>
    </w:p>
    <w:p w14:paraId="0866C0E6" w14:textId="77777777" w:rsidR="008B6334" w:rsidRPr="00874A78" w:rsidRDefault="008B6334" w:rsidP="00F864F2">
      <w:pPr>
        <w:suppressAutoHyphens w:val="0"/>
        <w:autoSpaceDE/>
        <w:spacing w:before="80"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  <w:r w:rsidRPr="00874A78">
        <w:rPr>
          <w:rFonts w:ascii="Arial" w:eastAsia="Arial Unicode MS" w:hAnsi="Arial" w:cs="Arial"/>
          <w:b/>
          <w:sz w:val="22"/>
          <w:szCs w:val="22"/>
        </w:rPr>
        <w:tab/>
      </w:r>
      <w:r w:rsidRPr="00874A78">
        <w:rPr>
          <w:rFonts w:ascii="Arial" w:eastAsia="Arial Unicode MS" w:hAnsi="Arial" w:cs="Arial"/>
          <w:b/>
          <w:sz w:val="22"/>
          <w:szCs w:val="22"/>
        </w:rPr>
        <w:tab/>
      </w:r>
      <w:r w:rsidRPr="00874A78">
        <w:rPr>
          <w:rFonts w:ascii="Arial" w:eastAsia="Arial Unicode MS" w:hAnsi="Arial" w:cs="Arial"/>
          <w:b/>
          <w:sz w:val="22"/>
          <w:szCs w:val="22"/>
        </w:rPr>
        <w:tab/>
      </w:r>
      <w:r w:rsidR="00B352E6" w:rsidRPr="00874A78">
        <w:rPr>
          <w:rFonts w:ascii="Arial" w:eastAsia="Arial Unicode MS" w:hAnsi="Arial" w:cs="Arial"/>
          <w:b/>
          <w:sz w:val="22"/>
          <w:szCs w:val="22"/>
        </w:rPr>
        <w:tab/>
      </w:r>
      <w:r w:rsidRPr="00874A78">
        <w:rPr>
          <w:rFonts w:ascii="Arial" w:eastAsia="Arial Unicode MS" w:hAnsi="Arial" w:cs="Arial"/>
          <w:b/>
          <w:sz w:val="22"/>
          <w:szCs w:val="22"/>
        </w:rPr>
        <w:t>Zabezpieczenie należytego wykonania Umowy</w:t>
      </w:r>
    </w:p>
    <w:p w14:paraId="6902F478" w14:textId="3D931FD8" w:rsidR="00B352E6" w:rsidRPr="00874A78" w:rsidRDefault="00450EF8" w:rsidP="00CA4BEA">
      <w:pPr>
        <w:numPr>
          <w:ilvl w:val="0"/>
          <w:numId w:val="22"/>
        </w:numPr>
        <w:suppressAutoHyphens w:val="0"/>
        <w:autoSpaceDE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>Wykonawca</w:t>
      </w:r>
      <w:r w:rsidR="00B352E6" w:rsidRPr="00874A78">
        <w:rPr>
          <w:rFonts w:ascii="Arial" w:hAnsi="Arial" w:cs="Arial"/>
          <w:sz w:val="22"/>
          <w:szCs w:val="22"/>
          <w:lang w:eastAsia="pl-PL"/>
        </w:rPr>
        <w:t xml:space="preserve"> wniósł skutecznie na rzecz Zamawiającego zabezpieczenie należyte</w:t>
      </w:r>
      <w:r w:rsidR="00185255" w:rsidRPr="00874A78">
        <w:rPr>
          <w:rFonts w:ascii="Arial" w:hAnsi="Arial" w:cs="Arial"/>
          <w:sz w:val="22"/>
          <w:szCs w:val="22"/>
          <w:lang w:eastAsia="pl-PL"/>
        </w:rPr>
        <w:t>go wykonania Umowy w wysokości 2</w:t>
      </w:r>
      <w:r w:rsidR="00B352E6" w:rsidRPr="00874A78">
        <w:rPr>
          <w:rFonts w:ascii="Arial" w:hAnsi="Arial" w:cs="Arial"/>
          <w:sz w:val="22"/>
          <w:szCs w:val="22"/>
          <w:lang w:eastAsia="pl-PL"/>
        </w:rPr>
        <w:t xml:space="preserve"> % maksymalnej kwoty Wynagrodzenia </w:t>
      </w:r>
      <w:r w:rsidR="00364D33" w:rsidRPr="00874A78">
        <w:rPr>
          <w:rFonts w:ascii="Arial" w:hAnsi="Arial" w:cs="Arial"/>
          <w:sz w:val="22"/>
          <w:szCs w:val="22"/>
          <w:lang w:eastAsia="pl-PL"/>
        </w:rPr>
        <w:t>brutto, o któr</w:t>
      </w:r>
      <w:r w:rsidR="00BF3433" w:rsidRPr="00874A78">
        <w:rPr>
          <w:rFonts w:ascii="Arial" w:hAnsi="Arial" w:cs="Arial"/>
          <w:sz w:val="22"/>
          <w:szCs w:val="22"/>
          <w:lang w:eastAsia="pl-PL"/>
        </w:rPr>
        <w:t xml:space="preserve">ej jest mowa w § </w:t>
      </w:r>
      <w:r w:rsidR="00EF25B3">
        <w:rPr>
          <w:rFonts w:ascii="Arial" w:hAnsi="Arial" w:cs="Arial"/>
          <w:sz w:val="22"/>
          <w:szCs w:val="22"/>
          <w:lang w:eastAsia="pl-PL"/>
        </w:rPr>
        <w:t>7</w:t>
      </w:r>
      <w:r w:rsidR="004378B5" w:rsidRPr="00874A78">
        <w:rPr>
          <w:rFonts w:ascii="Arial" w:hAnsi="Arial" w:cs="Arial"/>
          <w:sz w:val="22"/>
          <w:szCs w:val="22"/>
          <w:lang w:eastAsia="pl-PL"/>
        </w:rPr>
        <w:t xml:space="preserve"> ust. </w:t>
      </w:r>
      <w:r w:rsidR="006238D7" w:rsidRPr="00874A78">
        <w:rPr>
          <w:rFonts w:ascii="Arial" w:hAnsi="Arial" w:cs="Arial"/>
          <w:sz w:val="22"/>
          <w:szCs w:val="22"/>
          <w:lang w:eastAsia="pl-PL"/>
        </w:rPr>
        <w:lastRenderedPageBreak/>
        <w:t>1</w:t>
      </w:r>
      <w:r w:rsidR="00D42C32">
        <w:rPr>
          <w:rFonts w:ascii="Arial" w:hAnsi="Arial" w:cs="Arial"/>
          <w:sz w:val="22"/>
          <w:szCs w:val="22"/>
          <w:lang w:eastAsia="pl-PL"/>
        </w:rPr>
        <w:t xml:space="preserve"> pkt 3)</w:t>
      </w:r>
      <w:r w:rsidR="006238D7" w:rsidRPr="00874A7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B1754" w:rsidRPr="00874A78">
        <w:rPr>
          <w:rFonts w:ascii="Arial" w:hAnsi="Arial" w:cs="Arial"/>
          <w:sz w:val="22"/>
          <w:szCs w:val="22"/>
          <w:lang w:eastAsia="pl-PL"/>
        </w:rPr>
        <w:t>lit. c</w:t>
      </w:r>
      <w:r w:rsidR="00364D33" w:rsidRPr="00874A78">
        <w:rPr>
          <w:rFonts w:ascii="Arial" w:hAnsi="Arial" w:cs="Arial"/>
          <w:sz w:val="22"/>
          <w:szCs w:val="22"/>
          <w:lang w:eastAsia="pl-PL"/>
        </w:rPr>
        <w:t>)</w:t>
      </w:r>
      <w:r w:rsidR="00B352E6" w:rsidRPr="00874A78">
        <w:rPr>
          <w:rFonts w:ascii="Arial" w:hAnsi="Arial" w:cs="Arial"/>
          <w:sz w:val="22"/>
          <w:szCs w:val="22"/>
          <w:lang w:eastAsia="pl-PL"/>
        </w:rPr>
        <w:t xml:space="preserve"> Umowy, czyli kwotę: </w:t>
      </w:r>
      <w:r w:rsidR="00BA754E">
        <w:rPr>
          <w:rFonts w:ascii="Arial" w:hAnsi="Arial" w:cs="Arial"/>
          <w:b/>
          <w:bCs/>
          <w:sz w:val="22"/>
          <w:szCs w:val="22"/>
          <w:lang w:eastAsia="pl-PL"/>
        </w:rPr>
        <w:t>_______</w:t>
      </w:r>
      <w:r w:rsidR="00B352E6" w:rsidRPr="005621FC">
        <w:rPr>
          <w:rFonts w:ascii="Arial" w:hAnsi="Arial" w:cs="Arial"/>
          <w:b/>
          <w:bCs/>
          <w:sz w:val="22"/>
          <w:szCs w:val="22"/>
          <w:lang w:eastAsia="pl-PL"/>
        </w:rPr>
        <w:t xml:space="preserve"> PLN, (słownie:</w:t>
      </w:r>
      <w:r w:rsidR="00BA754E">
        <w:rPr>
          <w:rFonts w:ascii="Arial" w:hAnsi="Arial" w:cs="Arial"/>
          <w:b/>
          <w:bCs/>
          <w:sz w:val="22"/>
          <w:szCs w:val="22"/>
          <w:lang w:eastAsia="pl-PL"/>
        </w:rPr>
        <w:t xml:space="preserve"> ____ </w:t>
      </w:r>
      <w:r w:rsidR="00A0363B">
        <w:rPr>
          <w:rFonts w:ascii="Arial" w:hAnsi="Arial" w:cs="Arial"/>
          <w:b/>
          <w:bCs/>
          <w:sz w:val="22"/>
          <w:szCs w:val="22"/>
          <w:lang w:eastAsia="pl-PL"/>
        </w:rPr>
        <w:t xml:space="preserve">złotych </w:t>
      </w:r>
      <w:r w:rsidR="00B352E6" w:rsidRPr="005621FC">
        <w:rPr>
          <w:rFonts w:ascii="Arial" w:hAnsi="Arial" w:cs="Arial"/>
          <w:b/>
          <w:bCs/>
          <w:sz w:val="22"/>
          <w:szCs w:val="22"/>
          <w:lang w:eastAsia="pl-PL"/>
        </w:rPr>
        <w:t>).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 Potwierdzenie wniesienia zabezpieczenia należytego wykonan</w:t>
      </w:r>
      <w:r w:rsidR="00E504BB" w:rsidRPr="00874A78">
        <w:rPr>
          <w:rFonts w:ascii="Arial" w:hAnsi="Arial" w:cs="Arial"/>
          <w:sz w:val="22"/>
          <w:szCs w:val="22"/>
          <w:lang w:eastAsia="pl-PL"/>
        </w:rPr>
        <w:t xml:space="preserve">ia Umowy stanowi </w:t>
      </w:r>
      <w:r w:rsidR="005E5055" w:rsidRPr="00874A78">
        <w:rPr>
          <w:rFonts w:ascii="Arial" w:hAnsi="Arial" w:cs="Arial"/>
          <w:b/>
          <w:sz w:val="22"/>
          <w:szCs w:val="22"/>
          <w:lang w:eastAsia="pl-PL"/>
        </w:rPr>
        <w:t>Załącznik nr 1</w:t>
      </w:r>
      <w:r w:rsidR="007C507B">
        <w:rPr>
          <w:rFonts w:ascii="Arial" w:hAnsi="Arial" w:cs="Arial"/>
          <w:b/>
          <w:sz w:val="22"/>
          <w:szCs w:val="22"/>
          <w:lang w:eastAsia="pl-PL"/>
        </w:rPr>
        <w:t>2</w:t>
      </w:r>
      <w:r w:rsidRPr="00874A78">
        <w:rPr>
          <w:rFonts w:ascii="Arial" w:hAnsi="Arial" w:cs="Arial"/>
          <w:b/>
          <w:sz w:val="22"/>
          <w:szCs w:val="22"/>
          <w:lang w:eastAsia="pl-PL"/>
        </w:rPr>
        <w:t xml:space="preserve"> do Umowy</w:t>
      </w:r>
      <w:r w:rsidRPr="00874A78">
        <w:rPr>
          <w:rFonts w:ascii="Arial" w:hAnsi="Arial" w:cs="Arial"/>
          <w:sz w:val="22"/>
          <w:szCs w:val="22"/>
          <w:lang w:eastAsia="pl-PL"/>
        </w:rPr>
        <w:t>. Zmiana formy zabezpieczenia należytego wykonania Umowy nie stanowi zmiany Umowy.</w:t>
      </w:r>
    </w:p>
    <w:p w14:paraId="31699349" w14:textId="76C76CCA" w:rsidR="00B352E6" w:rsidRPr="00874A78" w:rsidRDefault="00B352E6" w:rsidP="00CA4BEA">
      <w:pPr>
        <w:numPr>
          <w:ilvl w:val="0"/>
          <w:numId w:val="22"/>
        </w:numPr>
        <w:suppressAutoHyphens w:val="0"/>
        <w:autoSpaceDE/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Umowy i uznania przez Zamawiającego za należycie wykonaną. </w:t>
      </w:r>
    </w:p>
    <w:p w14:paraId="3A441C61" w14:textId="77777777" w:rsidR="001445BB" w:rsidRPr="00874A78" w:rsidRDefault="001445BB" w:rsidP="00CA4BEA">
      <w:pPr>
        <w:pStyle w:val="Akapitzlist"/>
        <w:numPr>
          <w:ilvl w:val="0"/>
          <w:numId w:val="22"/>
        </w:numPr>
        <w:spacing w:after="240" w:line="276" w:lineRule="auto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 przypadku przedłużania przez Wykonawcę zabezpieczenia należytego wykonania Umowy, wniesionego w innej formie niż w pieniądzu albo w przypadku wnoszenia nowego zabezpieczenia należytego wykonania Umowy, w innej formie niż w pieniądzu, Wykonawca zobowiązany jest wnieść przedłużone 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 być zgodne z postanowieniami SWZ, w tym Umowy.</w:t>
      </w:r>
    </w:p>
    <w:p w14:paraId="147F055E" w14:textId="19F2C6CF" w:rsidR="00F042D3" w:rsidRPr="00874A78" w:rsidRDefault="00F042D3" w:rsidP="00CA4BEA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Zamawiający zwróci Wykonawcy zabezpieczenie w terminie 30 dni od dnia wykonania przedmiotu Umowy i uznania przez Zamawiającego za należycie wykonany, co zostanie potwierdzone protokołem odbioru </w:t>
      </w:r>
      <w:r w:rsidR="00A22308" w:rsidRPr="00A22308">
        <w:rPr>
          <w:rFonts w:ascii="Arial" w:hAnsi="Arial" w:cs="Arial"/>
          <w:sz w:val="22"/>
          <w:szCs w:val="22"/>
        </w:rPr>
        <w:t>naprawy awaryjnej urządzeń</w:t>
      </w:r>
      <w:r w:rsidRPr="00874A78">
        <w:rPr>
          <w:rFonts w:ascii="Arial" w:hAnsi="Arial" w:cs="Arial"/>
          <w:sz w:val="22"/>
          <w:szCs w:val="22"/>
        </w:rPr>
        <w:t xml:space="preserve"> </w:t>
      </w:r>
      <w:r w:rsidR="00D4197A">
        <w:rPr>
          <w:rFonts w:ascii="Arial" w:hAnsi="Arial" w:cs="Arial"/>
          <w:sz w:val="22"/>
          <w:szCs w:val="22"/>
        </w:rPr>
        <w:t>lub protokołem odbioru przeglądu klimatyzacji bez istotnych wad</w:t>
      </w:r>
      <w:r w:rsidRPr="00874A78">
        <w:rPr>
          <w:rFonts w:ascii="Arial" w:hAnsi="Arial" w:cs="Arial"/>
          <w:sz w:val="22"/>
          <w:szCs w:val="22"/>
        </w:rPr>
        <w:t>.</w:t>
      </w:r>
    </w:p>
    <w:p w14:paraId="236E59A0" w14:textId="068BBFE9" w:rsidR="00B02ACC" w:rsidRPr="00874A78" w:rsidRDefault="00B352E6" w:rsidP="00CA4BEA">
      <w:pPr>
        <w:numPr>
          <w:ilvl w:val="0"/>
          <w:numId w:val="2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  <w:lang w:eastAsia="pl-PL"/>
        </w:rPr>
        <w:t xml:space="preserve">W przypadku </w:t>
      </w:r>
      <w:r w:rsidR="001445BB" w:rsidRPr="00874A78">
        <w:rPr>
          <w:rFonts w:ascii="Arial" w:hAnsi="Arial" w:cs="Arial"/>
          <w:sz w:val="22"/>
          <w:szCs w:val="22"/>
          <w:lang w:eastAsia="pl-PL"/>
        </w:rPr>
        <w:t>zmiany (</w:t>
      </w:r>
      <w:r w:rsidRPr="00874A78">
        <w:rPr>
          <w:rFonts w:ascii="Arial" w:hAnsi="Arial" w:cs="Arial"/>
          <w:sz w:val="22"/>
          <w:szCs w:val="22"/>
          <w:lang w:eastAsia="pl-PL"/>
        </w:rPr>
        <w:t>zwiększenia</w:t>
      </w:r>
      <w:r w:rsidR="001445BB" w:rsidRPr="00874A78">
        <w:rPr>
          <w:rFonts w:ascii="Arial" w:hAnsi="Arial" w:cs="Arial"/>
          <w:sz w:val="22"/>
          <w:szCs w:val="22"/>
          <w:lang w:eastAsia="pl-PL"/>
        </w:rPr>
        <w:t xml:space="preserve"> lub zmniejszenia) wysokości Wynagrodzenia, o którym mowa w </w:t>
      </w:r>
      <w:r w:rsidR="00BF3433" w:rsidRPr="00874A78">
        <w:rPr>
          <w:rFonts w:ascii="Arial" w:hAnsi="Arial" w:cs="Arial"/>
          <w:sz w:val="22"/>
          <w:szCs w:val="22"/>
          <w:lang w:eastAsia="pl-PL"/>
        </w:rPr>
        <w:t xml:space="preserve">§ </w:t>
      </w:r>
      <w:r w:rsidR="00EF25B3">
        <w:rPr>
          <w:rFonts w:ascii="Arial" w:hAnsi="Arial" w:cs="Arial"/>
          <w:sz w:val="22"/>
          <w:szCs w:val="22"/>
          <w:lang w:eastAsia="pl-PL"/>
        </w:rPr>
        <w:t>7</w:t>
      </w:r>
      <w:r w:rsidR="00BF3433" w:rsidRPr="00874A78">
        <w:rPr>
          <w:rFonts w:ascii="Arial" w:hAnsi="Arial" w:cs="Arial"/>
          <w:sz w:val="22"/>
          <w:szCs w:val="22"/>
          <w:lang w:eastAsia="pl-PL"/>
        </w:rPr>
        <w:t xml:space="preserve"> ust. 1</w:t>
      </w:r>
      <w:r w:rsidR="00D42C32">
        <w:rPr>
          <w:rFonts w:ascii="Arial" w:hAnsi="Arial" w:cs="Arial"/>
          <w:sz w:val="22"/>
          <w:szCs w:val="22"/>
          <w:lang w:eastAsia="pl-PL"/>
        </w:rPr>
        <w:t xml:space="preserve"> pkt 3)</w:t>
      </w:r>
      <w:r w:rsidR="00BF3433" w:rsidRPr="00874A7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042D3" w:rsidRPr="00874A78">
        <w:rPr>
          <w:rFonts w:ascii="Arial" w:hAnsi="Arial" w:cs="Arial"/>
          <w:sz w:val="22"/>
          <w:szCs w:val="22"/>
          <w:lang w:eastAsia="pl-PL"/>
        </w:rPr>
        <w:t>lit. c)</w:t>
      </w:r>
      <w:r w:rsidR="001445BB" w:rsidRPr="00874A78">
        <w:rPr>
          <w:rFonts w:ascii="Arial" w:hAnsi="Arial" w:cs="Arial"/>
          <w:sz w:val="22"/>
          <w:szCs w:val="22"/>
          <w:lang w:eastAsia="pl-PL"/>
        </w:rPr>
        <w:t xml:space="preserve"> Umowy, wartość zabezpieczenia należytego wykonania Umowy, o którym mowa w ust. 1 pozostaje bez zmiany.</w:t>
      </w:r>
    </w:p>
    <w:p w14:paraId="5B710F7D" w14:textId="1CB4CE22" w:rsidR="00F84E5D" w:rsidRPr="00874A78" w:rsidRDefault="008B3A82" w:rsidP="00F864F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</w:t>
      </w:r>
      <w:r w:rsidR="00BF3433" w:rsidRPr="00874A78">
        <w:rPr>
          <w:rFonts w:ascii="Arial" w:hAnsi="Arial" w:cs="Arial"/>
          <w:b/>
          <w:sz w:val="22"/>
          <w:szCs w:val="22"/>
        </w:rPr>
        <w:t xml:space="preserve"> 1</w:t>
      </w:r>
      <w:r w:rsidR="00EF25B3">
        <w:rPr>
          <w:rFonts w:ascii="Arial" w:hAnsi="Arial" w:cs="Arial"/>
          <w:b/>
          <w:sz w:val="22"/>
          <w:szCs w:val="22"/>
        </w:rPr>
        <w:t>3</w:t>
      </w:r>
    </w:p>
    <w:p w14:paraId="1B6C0960" w14:textId="77777777" w:rsidR="00F84E5D" w:rsidRPr="00874A78" w:rsidRDefault="00F84E5D" w:rsidP="00F864F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Poufność informacji</w:t>
      </w:r>
    </w:p>
    <w:p w14:paraId="1AB06EFC" w14:textId="77777777" w:rsidR="00F84E5D" w:rsidRPr="00874A78" w:rsidRDefault="00F84E5D" w:rsidP="00CA4BEA">
      <w:pPr>
        <w:pStyle w:val="Tekstpodstawowywcity"/>
        <w:numPr>
          <w:ilvl w:val="0"/>
          <w:numId w:val="8"/>
        </w:numPr>
        <w:suppressAutoHyphens w:val="0"/>
        <w:autoSpaceDE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zobowiązuje się zachować w poufności i nie ujawniać osobom trzecim wszelkich doku</w:t>
      </w:r>
      <w:r w:rsidR="00497DFC" w:rsidRPr="00874A78">
        <w:rPr>
          <w:rFonts w:ascii="Arial" w:hAnsi="Arial" w:cs="Arial"/>
          <w:sz w:val="22"/>
          <w:szCs w:val="22"/>
        </w:rPr>
        <w:t>mentów, materiałów, informacji zwanych dalej Informacjami</w:t>
      </w:r>
      <w:r w:rsidRPr="00874A78">
        <w:rPr>
          <w:rFonts w:ascii="Arial" w:hAnsi="Arial" w:cs="Arial"/>
          <w:sz w:val="22"/>
          <w:szCs w:val="22"/>
        </w:rPr>
        <w:t>, uzyskanymi w związku z realizacją Umowy, których ujawnienie mogłoby narazić drugą Stronę na szkodę majątkową lub niemajątkową.</w:t>
      </w:r>
    </w:p>
    <w:p w14:paraId="7D9E7B7B" w14:textId="77777777" w:rsidR="00F84E5D" w:rsidRPr="00874A78" w:rsidRDefault="00F84E5D" w:rsidP="00CA4BEA">
      <w:pPr>
        <w:pStyle w:val="Tekstpodstawowywcity"/>
        <w:numPr>
          <w:ilvl w:val="0"/>
          <w:numId w:val="8"/>
        </w:numPr>
        <w:suppressAutoHyphens w:val="0"/>
        <w:autoSpaceDE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Wykorzystanie Informacji, o których mowa w ust. 1 w innych celach, niż określonych w Umowie, jak również ich publikacja, nie są dopuszczalne bez uprzedniej pisemnej zgody drugiej ze Stron.</w:t>
      </w:r>
    </w:p>
    <w:p w14:paraId="43F417E4" w14:textId="77777777" w:rsidR="00F84E5D" w:rsidRPr="00874A78" w:rsidRDefault="00F84E5D" w:rsidP="00CA4BEA">
      <w:pPr>
        <w:pStyle w:val="Tekstpodstawowywcity"/>
        <w:numPr>
          <w:ilvl w:val="0"/>
          <w:numId w:val="8"/>
        </w:numPr>
        <w:suppressAutoHyphens w:val="0"/>
        <w:autoSpaceDE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06456990" w14:textId="77777777" w:rsidR="00F84E5D" w:rsidRPr="00874A78" w:rsidRDefault="00F84E5D" w:rsidP="00CA4BEA">
      <w:pPr>
        <w:pStyle w:val="Tekstpodstawowywcity"/>
        <w:numPr>
          <w:ilvl w:val="0"/>
          <w:numId w:val="8"/>
        </w:numPr>
        <w:suppressAutoHyphens w:val="0"/>
        <w:autoSpaceDE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05C641E8" w14:textId="097C19FF" w:rsidR="005E19AB" w:rsidRPr="00F62B2A" w:rsidRDefault="00F84E5D" w:rsidP="00F62B2A">
      <w:pPr>
        <w:pStyle w:val="Tekstpodstawowywcity"/>
        <w:numPr>
          <w:ilvl w:val="0"/>
          <w:numId w:val="8"/>
        </w:numPr>
        <w:suppressAutoHyphens w:val="0"/>
        <w:autoSpaceDE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lastRenderedPageBreak/>
        <w:t xml:space="preserve">Wykonawca zobowiązuje  się do zapoznania w sposób udokumentowany zarówno siebie jak i 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9" w:history="1">
        <w:r w:rsidRPr="00874A78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874A78">
        <w:rPr>
          <w:rFonts w:ascii="Arial" w:hAnsi="Arial" w:cs="Arial"/>
          <w:sz w:val="22"/>
          <w:szCs w:val="22"/>
        </w:rPr>
        <w:t>.</w:t>
      </w:r>
    </w:p>
    <w:p w14:paraId="39900CB5" w14:textId="3CA047F8" w:rsidR="00F84E5D" w:rsidRPr="00874A78" w:rsidRDefault="007212A1" w:rsidP="00F864F2">
      <w:pPr>
        <w:tabs>
          <w:tab w:val="left" w:pos="4545"/>
          <w:tab w:val="center" w:pos="4931"/>
        </w:tabs>
        <w:spacing w:before="24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</w:t>
      </w:r>
      <w:r w:rsidR="00BF3433" w:rsidRPr="00874A78">
        <w:rPr>
          <w:rFonts w:ascii="Arial" w:hAnsi="Arial" w:cs="Arial"/>
          <w:b/>
          <w:sz w:val="22"/>
          <w:szCs w:val="22"/>
        </w:rPr>
        <w:t xml:space="preserve"> 1</w:t>
      </w:r>
      <w:r w:rsidR="00EC5C49">
        <w:rPr>
          <w:rFonts w:ascii="Arial" w:hAnsi="Arial" w:cs="Arial"/>
          <w:b/>
          <w:sz w:val="22"/>
          <w:szCs w:val="22"/>
        </w:rPr>
        <w:t>4</w:t>
      </w:r>
    </w:p>
    <w:p w14:paraId="66444302" w14:textId="77777777" w:rsidR="00F84E5D" w:rsidRPr="00874A78" w:rsidRDefault="00F84E5D" w:rsidP="00F864F2">
      <w:pPr>
        <w:spacing w:line="276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bookmarkStart w:id="2" w:name="_Toc514938136"/>
      <w:r w:rsidRPr="00874A78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</w:t>
      </w:r>
      <w:bookmarkEnd w:id="2"/>
      <w:r w:rsidRPr="00874A78">
        <w:rPr>
          <w:rFonts w:ascii="Arial" w:hAnsi="Arial" w:cs="Arial"/>
          <w:b/>
          <w:sz w:val="22"/>
          <w:szCs w:val="22"/>
        </w:rPr>
        <w:t xml:space="preserve"> i osób trzecich</w:t>
      </w:r>
    </w:p>
    <w:p w14:paraId="63CB99F6" w14:textId="77777777" w:rsidR="005F4123" w:rsidRPr="00874A78" w:rsidRDefault="005F4123" w:rsidP="00F864F2">
      <w:pPr>
        <w:spacing w:line="276" w:lineRule="auto"/>
        <w:jc w:val="center"/>
        <w:outlineLvl w:val="1"/>
        <w:rPr>
          <w:rFonts w:ascii="Arial" w:hAnsi="Arial" w:cs="Arial"/>
          <w:sz w:val="22"/>
          <w:szCs w:val="22"/>
        </w:rPr>
      </w:pPr>
    </w:p>
    <w:p w14:paraId="14DE6456" w14:textId="77777777" w:rsidR="00C058DD" w:rsidRPr="00874A78" w:rsidRDefault="00C058DD" w:rsidP="00CA4BEA">
      <w:pPr>
        <w:pStyle w:val="Akapitzlist"/>
        <w:numPr>
          <w:ilvl w:val="0"/>
          <w:numId w:val="14"/>
        </w:numPr>
        <w:tabs>
          <w:tab w:val="left" w:pos="426"/>
        </w:tabs>
        <w:overflowPunct w:val="0"/>
        <w:adjustRightInd w:val="0"/>
        <w:spacing w:after="6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Zamawiający,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874A78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874A78">
        <w:rPr>
          <w:rFonts w:ascii="Arial" w:eastAsia="Calibri" w:hAnsi="Arial" w:cs="Arial"/>
          <w:sz w:val="22"/>
          <w:szCs w:val="22"/>
        </w:rPr>
        <w:t>, że:</w:t>
      </w:r>
    </w:p>
    <w:p w14:paraId="32BBF549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FBDB447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 xml:space="preserve">w Spółce funkcjonuje adres e-mail: </w:t>
      </w:r>
      <w:hyperlink r:id="rId10" w:history="1">
        <w:r w:rsidRPr="00874A78">
          <w:rPr>
            <w:rStyle w:val="Hipercze"/>
            <w:rFonts w:ascii="Arial" w:eastAsia="Calibri" w:hAnsi="Arial" w:cs="Arial"/>
            <w:color w:val="auto"/>
            <w:sz w:val="22"/>
            <w:szCs w:val="22"/>
          </w:rPr>
          <w:t>iod.plk@plk-sa.pl</w:t>
        </w:r>
      </w:hyperlink>
      <w:r w:rsidRPr="00874A78">
        <w:rPr>
          <w:rFonts w:ascii="Arial" w:eastAsia="Calibri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5BBA01ED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dane osobowe będą przetwarzane w celu:</w:t>
      </w:r>
    </w:p>
    <w:p w14:paraId="09E8BDF0" w14:textId="77777777" w:rsidR="00C058DD" w:rsidRPr="00874A78" w:rsidRDefault="00C058DD" w:rsidP="00CA4BEA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 w:line="276" w:lineRule="auto"/>
        <w:ind w:left="85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zapewnienia sprawnej i prawidłowej realizacji Umowy;</w:t>
      </w:r>
    </w:p>
    <w:p w14:paraId="40CB55B0" w14:textId="77777777" w:rsidR="00C058DD" w:rsidRPr="00874A78" w:rsidRDefault="00C058DD" w:rsidP="00CA4BEA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 w:line="276" w:lineRule="auto"/>
        <w:ind w:left="85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53A30EF0" w14:textId="77777777" w:rsidR="00C058DD" w:rsidRPr="00874A78" w:rsidRDefault="00C058DD" w:rsidP="00CA4BEA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 w:line="276" w:lineRule="auto"/>
        <w:ind w:left="850" w:hanging="283"/>
        <w:contextualSpacing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180EA66" w14:textId="77777777" w:rsidR="00C058DD" w:rsidRPr="00874A78" w:rsidRDefault="00C058DD" w:rsidP="00F864F2">
      <w:pPr>
        <w:tabs>
          <w:tab w:val="left" w:pos="6660"/>
        </w:tabs>
        <w:spacing w:after="60" w:line="276" w:lineRule="auto"/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874A78">
        <w:rPr>
          <w:rFonts w:ascii="Arial" w:hAnsi="Arial" w:cs="Arial"/>
          <w:sz w:val="22"/>
          <w:szCs w:val="22"/>
        </w:rPr>
        <w:t xml:space="preserve">oświadczeń i innych dokumentów </w:t>
      </w:r>
      <w:r w:rsidRPr="00874A78">
        <w:rPr>
          <w:rFonts w:ascii="Arial" w:eastAsia="Calibri" w:hAnsi="Arial" w:cs="Arial"/>
          <w:sz w:val="22"/>
          <w:szCs w:val="22"/>
        </w:rPr>
        <w:t>– dane osobowe w nim zawarte;</w:t>
      </w:r>
    </w:p>
    <w:p w14:paraId="39AD2365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podstawą prawną przetwarzania danych osobowych przez Zamawiającego jest art. 6 ust. 1 lit. c i f RODO, przy czym za prawnie uzasadniony interes Spółki wskazuje się konieczność zawarcia Umowy i jej właściwą realizację, zgodnie zobowiązującymi w tym zakresie przepisami;</w:t>
      </w:r>
    </w:p>
    <w:p w14:paraId="4233B973" w14:textId="77777777" w:rsidR="00C058DD" w:rsidRPr="00874A78" w:rsidRDefault="009B1E3A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dane osobowe mogą być udostępniane innym odbiorcom na podstawie przepisów prawa, </w:t>
      </w:r>
      <w:r w:rsidRPr="00874A78">
        <w:rPr>
          <w:rFonts w:ascii="Arial" w:hAnsi="Arial" w:cs="Arial"/>
          <w:sz w:val="22"/>
          <w:szCs w:val="22"/>
        </w:rPr>
        <w:br/>
        <w:t>w szczególności podmiotom przetwarzającym na podstawie zawartych umów</w:t>
      </w:r>
      <w:r w:rsidR="00C058DD" w:rsidRPr="00874A78">
        <w:rPr>
          <w:rFonts w:ascii="Arial" w:hAnsi="Arial" w:cs="Arial"/>
          <w:sz w:val="22"/>
          <w:szCs w:val="22"/>
        </w:rPr>
        <w:t>;</w:t>
      </w:r>
    </w:p>
    <w:p w14:paraId="555E4FDC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1E2A9805" w14:textId="77777777" w:rsidR="00C058DD" w:rsidRPr="00874A78" w:rsidRDefault="00C058DD" w:rsidP="007E3A09">
      <w:pPr>
        <w:pStyle w:val="Tekstblokowy"/>
        <w:numPr>
          <w:ilvl w:val="1"/>
          <w:numId w:val="9"/>
        </w:numPr>
        <w:tabs>
          <w:tab w:val="left" w:pos="1276"/>
        </w:tabs>
        <w:spacing w:after="0" w:line="276" w:lineRule="auto"/>
        <w:ind w:left="850" w:right="0" w:hanging="283"/>
        <w:rPr>
          <w:sz w:val="22"/>
          <w:szCs w:val="22"/>
        </w:rPr>
      </w:pPr>
      <w:r w:rsidRPr="00874A78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316BD46" w14:textId="77777777" w:rsidR="00C058DD" w:rsidRPr="00874A78" w:rsidRDefault="00C058DD" w:rsidP="007E3A09">
      <w:pPr>
        <w:pStyle w:val="Tekstblokowy"/>
        <w:numPr>
          <w:ilvl w:val="1"/>
          <w:numId w:val="9"/>
        </w:numPr>
        <w:tabs>
          <w:tab w:val="left" w:pos="1276"/>
        </w:tabs>
        <w:spacing w:after="0" w:line="276" w:lineRule="auto"/>
        <w:ind w:left="850" w:right="0" w:hanging="283"/>
        <w:rPr>
          <w:sz w:val="22"/>
          <w:szCs w:val="22"/>
        </w:rPr>
      </w:pPr>
      <w:r w:rsidRPr="00874A78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A680EE0" w14:textId="77777777" w:rsidR="00C058DD" w:rsidRPr="00874A78" w:rsidRDefault="00C058DD" w:rsidP="007E3A09">
      <w:pPr>
        <w:pStyle w:val="Tekstblokowy"/>
        <w:numPr>
          <w:ilvl w:val="1"/>
          <w:numId w:val="9"/>
        </w:numPr>
        <w:tabs>
          <w:tab w:val="left" w:pos="1276"/>
        </w:tabs>
        <w:spacing w:after="0" w:line="276" w:lineRule="auto"/>
        <w:ind w:left="850" w:right="0" w:hanging="283"/>
        <w:rPr>
          <w:sz w:val="22"/>
          <w:szCs w:val="22"/>
        </w:rPr>
      </w:pPr>
      <w:r w:rsidRPr="00874A78">
        <w:rPr>
          <w:sz w:val="22"/>
          <w:szCs w:val="22"/>
        </w:rPr>
        <w:t>zachodzi przypadek, o którym mowa w art. 49 ust. 1 akapit drugi RODO,</w:t>
      </w:r>
    </w:p>
    <w:p w14:paraId="050FAF86" w14:textId="77777777" w:rsidR="00C058DD" w:rsidRPr="00874A78" w:rsidRDefault="00C058DD" w:rsidP="007E3A09">
      <w:pPr>
        <w:pStyle w:val="Tekstblokowy"/>
        <w:tabs>
          <w:tab w:val="left" w:pos="1276"/>
        </w:tabs>
        <w:spacing w:after="0" w:line="276" w:lineRule="auto"/>
        <w:ind w:left="850" w:right="0" w:firstLine="1"/>
        <w:rPr>
          <w:sz w:val="22"/>
          <w:szCs w:val="22"/>
        </w:rPr>
      </w:pPr>
      <w:r w:rsidRPr="00874A78">
        <w:rPr>
          <w:sz w:val="22"/>
          <w:szCs w:val="22"/>
        </w:rPr>
        <w:lastRenderedPageBreak/>
        <w:t xml:space="preserve">przy czym dane te zostaną wówczas w sposób odpowiedni zabezpieczone, a Wykonawca ma prawo do uzyskania dostępu do kopii tych zabezpieczeń pod wskazanym w pkt 2 adresem </w:t>
      </w:r>
      <w:r w:rsidR="00497DFC" w:rsidRPr="00874A78">
        <w:rPr>
          <w:sz w:val="22"/>
          <w:szCs w:val="22"/>
        </w:rPr>
        <w:t xml:space="preserve">        </w:t>
      </w:r>
      <w:r w:rsidRPr="00874A78">
        <w:rPr>
          <w:sz w:val="22"/>
          <w:szCs w:val="22"/>
        </w:rPr>
        <w:t>e-mail;</w:t>
      </w:r>
    </w:p>
    <w:p w14:paraId="45CD5CCE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dane osobowe będą przechowywane zgodnie z przepisami prawa w okresie realizacji Umowy oraz przez okres, w którym Zamawiający będzie realizowała cele wynikające z prawnie uzasadnionych interesów administratora danych, które są związane przedmiotowo z Umową lub obowiązkami wynikającymi z przepisów prawa powszechnie obowiązującego;</w:t>
      </w:r>
    </w:p>
    <w:p w14:paraId="726E1C5B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0542C0E1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6CEE27EA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077E3459" w14:textId="77777777" w:rsidR="00C058DD" w:rsidRPr="00874A78" w:rsidRDefault="00C058DD" w:rsidP="00CA4BEA">
      <w:pPr>
        <w:numPr>
          <w:ilvl w:val="0"/>
          <w:numId w:val="15"/>
        </w:numPr>
        <w:tabs>
          <w:tab w:val="left" w:pos="6660"/>
        </w:tabs>
        <w:suppressAutoHyphens w:val="0"/>
        <w:autoSpaceDE/>
        <w:spacing w:after="60" w:line="276" w:lineRule="auto"/>
        <w:ind w:left="708" w:hanging="425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0FAAE305" w14:textId="77777777" w:rsidR="00C058DD" w:rsidRPr="00874A78" w:rsidRDefault="00C058DD" w:rsidP="00CA4BEA">
      <w:pPr>
        <w:pStyle w:val="Akapitzlist"/>
        <w:numPr>
          <w:ilvl w:val="0"/>
          <w:numId w:val="14"/>
        </w:numPr>
        <w:tabs>
          <w:tab w:val="left" w:pos="426"/>
        </w:tabs>
        <w:overflowPunct w:val="0"/>
        <w:adjustRightInd w:val="0"/>
        <w:spacing w:after="6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9D4027F" w14:textId="77777777" w:rsidR="00C058DD" w:rsidRPr="00874A78" w:rsidRDefault="00C058DD" w:rsidP="007E3A09">
      <w:pPr>
        <w:numPr>
          <w:ilvl w:val="0"/>
          <w:numId w:val="17"/>
        </w:numPr>
        <w:tabs>
          <w:tab w:val="left" w:pos="6660"/>
        </w:tabs>
        <w:suppressAutoHyphens w:val="0"/>
        <w:autoSpaceDE/>
        <w:spacing w:after="60" w:line="276" w:lineRule="auto"/>
        <w:ind w:left="643" w:hanging="217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fakcie przekazania danych osobowych Zamawiającemu;</w:t>
      </w:r>
    </w:p>
    <w:p w14:paraId="45708725" w14:textId="77777777" w:rsidR="00C058DD" w:rsidRPr="00874A78" w:rsidRDefault="00C058DD" w:rsidP="007E3A09">
      <w:pPr>
        <w:numPr>
          <w:ilvl w:val="0"/>
          <w:numId w:val="17"/>
        </w:numPr>
        <w:tabs>
          <w:tab w:val="left" w:pos="6660"/>
        </w:tabs>
        <w:suppressAutoHyphens w:val="0"/>
        <w:autoSpaceDE/>
        <w:spacing w:line="276" w:lineRule="auto"/>
        <w:ind w:left="643" w:hanging="217"/>
        <w:jc w:val="both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przetwarzaniu danych osobowych przez Zamawiającego.</w:t>
      </w:r>
    </w:p>
    <w:p w14:paraId="08FD7B73" w14:textId="55AA5D32" w:rsidR="00C058DD" w:rsidRPr="00874A78" w:rsidRDefault="00C058DD" w:rsidP="00CA4BEA">
      <w:pPr>
        <w:pStyle w:val="Akapitzlist"/>
        <w:numPr>
          <w:ilvl w:val="0"/>
          <w:numId w:val="14"/>
        </w:numPr>
        <w:tabs>
          <w:tab w:val="left" w:pos="426"/>
        </w:tabs>
        <w:overflowPunct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12C1DF6" w14:textId="00BD9CE9" w:rsidR="006544F2" w:rsidRPr="00874A78" w:rsidRDefault="00C058DD" w:rsidP="00CA4BEA">
      <w:pPr>
        <w:pStyle w:val="Akapitzlist"/>
        <w:numPr>
          <w:ilvl w:val="0"/>
          <w:numId w:val="14"/>
        </w:numPr>
        <w:tabs>
          <w:tab w:val="left" w:pos="426"/>
        </w:tabs>
        <w:overflowPunct w:val="0"/>
        <w:adjustRightInd w:val="0"/>
        <w:spacing w:before="24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874A78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5D6A7F1D" w14:textId="50A8D1A4" w:rsidR="008F74FD" w:rsidRPr="00874A78" w:rsidRDefault="00AD4AEA" w:rsidP="00F864F2">
      <w:pPr>
        <w:pStyle w:val="Tekstpodstawowy"/>
        <w:spacing w:before="240"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    </w:t>
      </w:r>
      <w:r w:rsidR="000E3738" w:rsidRPr="00874A78"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BF3433"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 1</w:t>
      </w:r>
      <w:r w:rsidR="00EC5C49">
        <w:rPr>
          <w:rFonts w:ascii="Arial" w:hAnsi="Arial" w:cs="Arial"/>
          <w:b/>
          <w:bCs/>
          <w:snapToGrid w:val="0"/>
          <w:sz w:val="22"/>
          <w:szCs w:val="22"/>
        </w:rPr>
        <w:t>5</w:t>
      </w:r>
    </w:p>
    <w:p w14:paraId="599B5B5E" w14:textId="77777777" w:rsidR="00E953C2" w:rsidRPr="00874A78" w:rsidRDefault="00114C00" w:rsidP="00AD4AEA">
      <w:pPr>
        <w:spacing w:after="240" w:line="276" w:lineRule="auto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Zakaz cesji</w:t>
      </w:r>
    </w:p>
    <w:p w14:paraId="67738C80" w14:textId="37C30BFA" w:rsidR="006340AB" w:rsidRPr="00874A78" w:rsidRDefault="005F4123" w:rsidP="00AD4AEA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§ 1 kodeksu cywilnego), ani nie mogą być przedstawiane do potrącenia ustawowego (art. 498 Kodeksu cywilnego) z wierzytelnościami Zamawiającego</w:t>
      </w:r>
      <w:r w:rsidR="002232BF" w:rsidRPr="00874A78">
        <w:rPr>
          <w:rFonts w:ascii="Arial" w:hAnsi="Arial" w:cs="Arial"/>
          <w:sz w:val="22"/>
          <w:szCs w:val="22"/>
        </w:rPr>
        <w:t>.</w:t>
      </w:r>
    </w:p>
    <w:p w14:paraId="3269CF83" w14:textId="77777777" w:rsidR="008C5C4C" w:rsidRPr="00874A78" w:rsidRDefault="008C5C4C" w:rsidP="001D499B">
      <w:pPr>
        <w:pStyle w:val="Tekstpodstawowy"/>
        <w:spacing w:after="0"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A8BAE2" w14:textId="77777777" w:rsidR="00EF25B3" w:rsidRDefault="00EF25B3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B413A76" w14:textId="77777777" w:rsidR="000D453C" w:rsidRDefault="000D453C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5C1EF98" w14:textId="6E93E83C" w:rsidR="008F74FD" w:rsidRPr="00874A78" w:rsidRDefault="008F74FD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BF3433" w:rsidRPr="00874A78">
        <w:rPr>
          <w:rFonts w:ascii="Arial" w:hAnsi="Arial" w:cs="Arial"/>
          <w:b/>
          <w:bCs/>
          <w:sz w:val="22"/>
          <w:szCs w:val="22"/>
        </w:rPr>
        <w:t>1</w:t>
      </w:r>
      <w:r w:rsidR="00EC5C49">
        <w:rPr>
          <w:rFonts w:ascii="Arial" w:hAnsi="Arial" w:cs="Arial"/>
          <w:b/>
          <w:bCs/>
          <w:sz w:val="22"/>
          <w:szCs w:val="22"/>
        </w:rPr>
        <w:t>6</w:t>
      </w:r>
    </w:p>
    <w:p w14:paraId="6C116764" w14:textId="77777777" w:rsidR="00114C00" w:rsidRPr="00874A78" w:rsidRDefault="00114C00" w:rsidP="008C5C4C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Odstąpienie od Umowy</w:t>
      </w:r>
    </w:p>
    <w:p w14:paraId="72B86AF9" w14:textId="77777777" w:rsidR="00114C00" w:rsidRPr="00874A78" w:rsidRDefault="00114C00" w:rsidP="00CA4BEA">
      <w:pPr>
        <w:pStyle w:val="Akapitzlist"/>
        <w:numPr>
          <w:ilvl w:val="3"/>
          <w:numId w:val="2"/>
        </w:numPr>
        <w:tabs>
          <w:tab w:val="clear" w:pos="1800"/>
          <w:tab w:val="num" w:pos="426"/>
        </w:tabs>
        <w:autoSpaceDE/>
        <w:spacing w:after="24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Zamawiającemu i Wykonawcy przysługuje prawo odstąpienia od niniejszej Umowy </w:t>
      </w:r>
      <w:r w:rsidR="007212A1" w:rsidRPr="00874A78">
        <w:rPr>
          <w:rFonts w:ascii="Arial" w:hAnsi="Arial" w:cs="Arial"/>
          <w:sz w:val="22"/>
          <w:szCs w:val="22"/>
        </w:rPr>
        <w:t>w przypadkach przewidzianych w K</w:t>
      </w:r>
      <w:r w:rsidR="00431AAF" w:rsidRPr="00874A78">
        <w:rPr>
          <w:rFonts w:ascii="Arial" w:hAnsi="Arial" w:cs="Arial"/>
          <w:sz w:val="22"/>
          <w:szCs w:val="22"/>
        </w:rPr>
        <w:t>odeksie c</w:t>
      </w:r>
      <w:r w:rsidRPr="00874A78">
        <w:rPr>
          <w:rFonts w:ascii="Arial" w:hAnsi="Arial" w:cs="Arial"/>
          <w:sz w:val="22"/>
          <w:szCs w:val="22"/>
        </w:rPr>
        <w:t>ywilny</w:t>
      </w:r>
      <w:r w:rsidR="00C058DD" w:rsidRPr="00874A78">
        <w:rPr>
          <w:rFonts w:ascii="Arial" w:hAnsi="Arial" w:cs="Arial"/>
          <w:sz w:val="22"/>
          <w:szCs w:val="22"/>
        </w:rPr>
        <w:t>m, z zastrzeżeniem ust. 2</w:t>
      </w:r>
      <w:r w:rsidRPr="00874A78">
        <w:rPr>
          <w:rFonts w:ascii="Arial" w:hAnsi="Arial" w:cs="Arial"/>
          <w:sz w:val="22"/>
          <w:szCs w:val="22"/>
        </w:rPr>
        <w:t>.</w:t>
      </w:r>
    </w:p>
    <w:p w14:paraId="27ECD835" w14:textId="77777777" w:rsidR="00114C00" w:rsidRPr="00874A78" w:rsidRDefault="00114C00" w:rsidP="00616E13">
      <w:pPr>
        <w:pStyle w:val="Akapitzlist"/>
        <w:numPr>
          <w:ilvl w:val="3"/>
          <w:numId w:val="2"/>
        </w:numPr>
        <w:tabs>
          <w:tab w:val="clear" w:pos="1800"/>
          <w:tab w:val="num" w:pos="426"/>
        </w:tabs>
        <w:autoSpaceDE/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lastRenderedPageBreak/>
        <w:t>Zamawiającemu przysługuje prawo</w:t>
      </w:r>
      <w:r w:rsidR="00E21217" w:rsidRPr="00874A78">
        <w:rPr>
          <w:rFonts w:ascii="Arial" w:hAnsi="Arial" w:cs="Arial"/>
          <w:sz w:val="22"/>
          <w:szCs w:val="22"/>
        </w:rPr>
        <w:t xml:space="preserve"> odstąpienia od </w:t>
      </w:r>
      <w:r w:rsidRPr="00874A78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442F2592" w14:textId="77777777" w:rsidR="00785FF0" w:rsidRPr="00874A78" w:rsidRDefault="00785FF0" w:rsidP="00616E13">
      <w:pPr>
        <w:pStyle w:val="Akapitzlist"/>
        <w:numPr>
          <w:ilvl w:val="0"/>
          <w:numId w:val="3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opóźnia się ze świadczeniem Usług – w terminie 21 dni od upływu terminu świadczenia danej Usługi,</w:t>
      </w:r>
    </w:p>
    <w:p w14:paraId="5FC13458" w14:textId="77777777" w:rsidR="00785FF0" w:rsidRPr="00874A78" w:rsidRDefault="00785FF0" w:rsidP="00CA4BEA">
      <w:pPr>
        <w:pStyle w:val="Akapitzlist"/>
        <w:numPr>
          <w:ilvl w:val="0"/>
          <w:numId w:val="3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wykonuje Umowę w sposób wadliwy albo sprzeczny z Umową, mimo wezwania Zamawiającego do zmiany sposobu wykonania i wyznaczenia mu w tym celu odpowiedniego, nie krótszego niż 3 dni, terminu – w terminie 21 dni od bezskutecznego upływu wyznaczonego terminu,</w:t>
      </w:r>
    </w:p>
    <w:p w14:paraId="1201F9CD" w14:textId="2D66DE7A" w:rsidR="00785FF0" w:rsidRPr="00874A78" w:rsidRDefault="00785FF0" w:rsidP="00CA4BEA">
      <w:pPr>
        <w:pStyle w:val="Akapitzlist"/>
        <w:numPr>
          <w:ilvl w:val="0"/>
          <w:numId w:val="3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wystąpi istotna zmiana okoliczności, powodująca, że wykonanie Umowy nie leży w interesie Zamawiającego, czego nie można było przewidzieć w chwili zawarcia Umowy - w terminie 30 dni od dnia powzięcia wiadomości o tych okolicznościach.</w:t>
      </w:r>
    </w:p>
    <w:p w14:paraId="0BE249CF" w14:textId="25F7EE10" w:rsidR="002C7E54" w:rsidRPr="00874A78" w:rsidRDefault="002C7E54" w:rsidP="00CA4BEA">
      <w:pPr>
        <w:pStyle w:val="Akapitzlist"/>
        <w:numPr>
          <w:ilvl w:val="0"/>
          <w:numId w:val="3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nie zapewni zabezpieczenia należytego wykonania Umowy zgodnie z § 1</w:t>
      </w:r>
      <w:r w:rsidR="00D42C32">
        <w:rPr>
          <w:rFonts w:ascii="Arial" w:hAnsi="Arial" w:cs="Arial"/>
          <w:sz w:val="22"/>
          <w:szCs w:val="22"/>
        </w:rPr>
        <w:t>2</w:t>
      </w:r>
      <w:r w:rsidRPr="00874A78">
        <w:rPr>
          <w:rFonts w:ascii="Arial" w:hAnsi="Arial" w:cs="Arial"/>
          <w:sz w:val="22"/>
          <w:szCs w:val="22"/>
        </w:rPr>
        <w:t xml:space="preserve"> ust. 2 w tym, gdy niemożliwe okaże się skorzystanie przez Zamawiającego z uprawnień uregulowanych w § 1</w:t>
      </w:r>
      <w:r w:rsidR="002351F9" w:rsidRPr="00874A78">
        <w:rPr>
          <w:rFonts w:ascii="Arial" w:hAnsi="Arial" w:cs="Arial"/>
          <w:sz w:val="22"/>
          <w:szCs w:val="22"/>
        </w:rPr>
        <w:t>1</w:t>
      </w:r>
      <w:r w:rsidRPr="00874A78">
        <w:rPr>
          <w:rFonts w:ascii="Arial" w:hAnsi="Arial" w:cs="Arial"/>
          <w:sz w:val="22"/>
          <w:szCs w:val="22"/>
        </w:rPr>
        <w:t xml:space="preserve"> ust. 3 Umowy. Zamawiający ma prawo skorzystać z uprawnienia określonego powyżej w terminie 30 dni roboczych od chwili niezapewnienia ważnego i wykonalnego zabezpieczenia należytego wykonania umowy</w:t>
      </w:r>
    </w:p>
    <w:p w14:paraId="173971E4" w14:textId="3CAF9543" w:rsidR="002C7E54" w:rsidRPr="00874A78" w:rsidRDefault="002C7E54" w:rsidP="00CA4BEA">
      <w:pPr>
        <w:pStyle w:val="Tekstpodstawowywcity"/>
        <w:numPr>
          <w:ilvl w:val="0"/>
          <w:numId w:val="3"/>
        </w:numPr>
        <w:suppressAutoHyphens w:val="0"/>
        <w:autoSpaceDE/>
        <w:spacing w:after="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387327" w:rsidRPr="00874A78">
        <w:rPr>
          <w:rFonts w:ascii="Arial" w:hAnsi="Arial" w:cs="Arial"/>
          <w:sz w:val="22"/>
          <w:szCs w:val="22"/>
        </w:rPr>
        <w:t xml:space="preserve">§ </w:t>
      </w:r>
      <w:r w:rsidR="00D42C32">
        <w:rPr>
          <w:rFonts w:ascii="Arial" w:hAnsi="Arial" w:cs="Arial"/>
          <w:sz w:val="22"/>
          <w:szCs w:val="22"/>
        </w:rPr>
        <w:t>11</w:t>
      </w:r>
      <w:r w:rsidRPr="00874A78">
        <w:rPr>
          <w:rFonts w:ascii="Arial" w:hAnsi="Arial" w:cs="Arial"/>
          <w:sz w:val="22"/>
          <w:szCs w:val="22"/>
        </w:rPr>
        <w:t xml:space="preserve"> Umowy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874A7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87327" w:rsidRPr="00874A78">
        <w:rPr>
          <w:rFonts w:ascii="Arial" w:hAnsi="Arial" w:cs="Arial"/>
          <w:sz w:val="22"/>
          <w:szCs w:val="22"/>
        </w:rPr>
        <w:t xml:space="preserve">7 </w:t>
      </w:r>
      <w:r w:rsidRPr="00874A78">
        <w:rPr>
          <w:rFonts w:ascii="Arial" w:hAnsi="Arial" w:cs="Arial"/>
          <w:sz w:val="22"/>
          <w:szCs w:val="22"/>
        </w:rPr>
        <w:t xml:space="preserve">dni od 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87327" w:rsidRPr="00874A78">
        <w:rPr>
          <w:rFonts w:ascii="Arial" w:hAnsi="Arial" w:cs="Arial"/>
          <w:sz w:val="22"/>
          <w:szCs w:val="22"/>
          <w:lang w:eastAsia="pl-PL"/>
        </w:rPr>
        <w:t>upływu terminu dostarczenia opłaconej polisy.</w:t>
      </w:r>
    </w:p>
    <w:p w14:paraId="774FB928" w14:textId="77777777" w:rsidR="00902060" w:rsidRPr="00874A78" w:rsidRDefault="00785FF0" w:rsidP="00CA4BEA">
      <w:pPr>
        <w:pStyle w:val="Akapitzlist"/>
        <w:numPr>
          <w:ilvl w:val="3"/>
          <w:numId w:val="2"/>
        </w:numPr>
        <w:tabs>
          <w:tab w:val="clear" w:pos="180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 przypadku odstąpienia od Umowy przez Zamawiającego na podstawie ust. 2 pkt. 3 niniejszego paragrafu, Wykonawca może żądać wyłącznie wynagrodzenia z tytułu wykonanej części Umowy.</w:t>
      </w:r>
    </w:p>
    <w:p w14:paraId="487F389B" w14:textId="62D035EE" w:rsidR="00F84E5D" w:rsidRPr="00874A78" w:rsidRDefault="00785FF0" w:rsidP="00F864F2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 1</w:t>
      </w:r>
      <w:r w:rsidR="00C821D5">
        <w:rPr>
          <w:rFonts w:ascii="Arial" w:hAnsi="Arial" w:cs="Arial"/>
          <w:b/>
          <w:sz w:val="22"/>
          <w:szCs w:val="22"/>
        </w:rPr>
        <w:t>7</w:t>
      </w:r>
    </w:p>
    <w:p w14:paraId="53AB5C90" w14:textId="77777777" w:rsidR="00F84E5D" w:rsidRPr="00874A78" w:rsidRDefault="00F84E5D" w:rsidP="00F864F2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Rozwiązanie Umowy</w:t>
      </w:r>
    </w:p>
    <w:p w14:paraId="700ADA60" w14:textId="77777777" w:rsidR="00F84E5D" w:rsidRPr="00874A78" w:rsidRDefault="000E3738" w:rsidP="00141C4D">
      <w:pPr>
        <w:pStyle w:val="Akapitzlist"/>
        <w:numPr>
          <w:ilvl w:val="0"/>
          <w:numId w:val="10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Zamawiający ma prawo rozwiązać U</w:t>
      </w:r>
      <w:r w:rsidR="00F84E5D" w:rsidRPr="00874A78">
        <w:rPr>
          <w:rFonts w:ascii="Arial" w:hAnsi="Arial" w:cs="Arial"/>
          <w:sz w:val="22"/>
          <w:szCs w:val="22"/>
        </w:rPr>
        <w:t>mowę za</w:t>
      </w:r>
      <w:r w:rsidRPr="00874A78">
        <w:rPr>
          <w:rFonts w:ascii="Arial" w:hAnsi="Arial" w:cs="Arial"/>
          <w:sz w:val="22"/>
          <w:szCs w:val="22"/>
        </w:rPr>
        <w:t xml:space="preserve"> </w:t>
      </w:r>
      <w:r w:rsidRPr="00874A78">
        <w:rPr>
          <w:rFonts w:ascii="Arial" w:hAnsi="Arial" w:cs="Arial"/>
          <w:sz w:val="22"/>
          <w:szCs w:val="22"/>
          <w:lang w:eastAsia="ar-SA"/>
        </w:rPr>
        <w:t xml:space="preserve">30 </w:t>
      </w:r>
      <w:r w:rsidRPr="00874A78">
        <w:rPr>
          <w:rFonts w:ascii="Arial" w:hAnsi="Arial" w:cs="Arial"/>
          <w:sz w:val="22"/>
          <w:szCs w:val="22"/>
        </w:rPr>
        <w:t>dniowym</w:t>
      </w:r>
      <w:r w:rsidR="00F84E5D" w:rsidRPr="00874A78">
        <w:rPr>
          <w:rFonts w:ascii="Arial" w:hAnsi="Arial" w:cs="Arial"/>
          <w:sz w:val="22"/>
          <w:szCs w:val="22"/>
        </w:rPr>
        <w:t xml:space="preserve"> ok</w:t>
      </w:r>
      <w:r w:rsidRPr="00874A78">
        <w:rPr>
          <w:rFonts w:ascii="Arial" w:hAnsi="Arial" w:cs="Arial"/>
          <w:sz w:val="22"/>
          <w:szCs w:val="22"/>
        </w:rPr>
        <w:t>resem wypowiedzenia w przypadku:</w:t>
      </w:r>
    </w:p>
    <w:p w14:paraId="6B687B73" w14:textId="77777777" w:rsidR="00F84E5D" w:rsidRPr="00874A78" w:rsidRDefault="00F84E5D" w:rsidP="001D499B">
      <w:pPr>
        <w:pStyle w:val="Akapitzlist"/>
        <w:numPr>
          <w:ilvl w:val="0"/>
          <w:numId w:val="12"/>
        </w:numPr>
        <w:autoSpaceDE/>
        <w:autoSpaceDN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gdy Wykonawca opóźnia się z</w:t>
      </w:r>
      <w:r w:rsidR="000E3738" w:rsidRPr="00874A78">
        <w:rPr>
          <w:rFonts w:ascii="Arial" w:hAnsi="Arial" w:cs="Arial"/>
          <w:sz w:val="22"/>
          <w:szCs w:val="22"/>
        </w:rPr>
        <w:t xml:space="preserve"> realizacją </w:t>
      </w:r>
      <w:r w:rsidR="0005238B" w:rsidRPr="00874A78">
        <w:rPr>
          <w:rFonts w:ascii="Arial" w:hAnsi="Arial" w:cs="Arial"/>
          <w:sz w:val="22"/>
          <w:szCs w:val="22"/>
        </w:rPr>
        <w:t>Usług</w:t>
      </w:r>
      <w:r w:rsidR="000E3738" w:rsidRPr="00874A78">
        <w:rPr>
          <w:rFonts w:ascii="Arial" w:hAnsi="Arial" w:cs="Arial"/>
          <w:sz w:val="22"/>
          <w:szCs w:val="22"/>
        </w:rPr>
        <w:t xml:space="preserve"> o więcej niż 3 </w:t>
      </w:r>
      <w:r w:rsidRPr="00874A78">
        <w:rPr>
          <w:rFonts w:ascii="Arial" w:hAnsi="Arial" w:cs="Arial"/>
          <w:sz w:val="22"/>
          <w:szCs w:val="22"/>
        </w:rPr>
        <w:t>dni;</w:t>
      </w:r>
    </w:p>
    <w:p w14:paraId="2254DE3E" w14:textId="77777777" w:rsidR="00F84E5D" w:rsidRPr="00874A78" w:rsidRDefault="00F84E5D" w:rsidP="001D499B">
      <w:pPr>
        <w:pStyle w:val="Akapitzlist"/>
        <w:numPr>
          <w:ilvl w:val="0"/>
          <w:numId w:val="12"/>
        </w:numPr>
        <w:autoSpaceDE/>
        <w:autoSpaceDN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gdy Wykonawca co najmniej </w:t>
      </w:r>
      <w:r w:rsidR="000E3738" w:rsidRPr="00874A78">
        <w:rPr>
          <w:rFonts w:ascii="Arial" w:hAnsi="Arial" w:cs="Arial"/>
          <w:sz w:val="22"/>
          <w:szCs w:val="22"/>
        </w:rPr>
        <w:t>trzy</w:t>
      </w:r>
      <w:r w:rsidRPr="00874A78">
        <w:rPr>
          <w:rFonts w:ascii="Arial" w:hAnsi="Arial" w:cs="Arial"/>
          <w:sz w:val="22"/>
          <w:szCs w:val="22"/>
        </w:rPr>
        <w:t xml:space="preserve"> r</w:t>
      </w:r>
      <w:r w:rsidR="0005238B" w:rsidRPr="00874A78">
        <w:rPr>
          <w:rFonts w:ascii="Arial" w:hAnsi="Arial" w:cs="Arial"/>
          <w:sz w:val="22"/>
          <w:szCs w:val="22"/>
        </w:rPr>
        <w:t>azy zrealizował Usługi</w:t>
      </w:r>
      <w:r w:rsidRPr="00874A78">
        <w:rPr>
          <w:rFonts w:ascii="Arial" w:hAnsi="Arial" w:cs="Arial"/>
          <w:sz w:val="22"/>
          <w:szCs w:val="22"/>
        </w:rPr>
        <w:t xml:space="preserve"> w sposób nie</w:t>
      </w:r>
      <w:r w:rsidR="000E3738" w:rsidRPr="00874A78">
        <w:rPr>
          <w:rFonts w:ascii="Arial" w:hAnsi="Arial" w:cs="Arial"/>
          <w:sz w:val="22"/>
          <w:szCs w:val="22"/>
        </w:rPr>
        <w:t>należyty lub niezgodny z Umową;</w:t>
      </w:r>
    </w:p>
    <w:p w14:paraId="2CDEC6EB" w14:textId="77777777" w:rsidR="00F84E5D" w:rsidRPr="00874A78" w:rsidRDefault="00F84E5D" w:rsidP="001D499B">
      <w:pPr>
        <w:pStyle w:val="Akapitzlist"/>
        <w:numPr>
          <w:ilvl w:val="0"/>
          <w:numId w:val="12"/>
        </w:numPr>
        <w:autoSpaceDE/>
        <w:autoSpaceDN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7981E967" w14:textId="77777777" w:rsidR="00F84E5D" w:rsidRPr="00874A78" w:rsidRDefault="00F84E5D" w:rsidP="001D499B">
      <w:pPr>
        <w:pStyle w:val="Akapitzlist"/>
        <w:numPr>
          <w:ilvl w:val="0"/>
          <w:numId w:val="12"/>
        </w:numPr>
        <w:autoSpaceDE/>
        <w:autoSpaceDN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 razie zajęcia majątku Wykonawcy lub majątku, przy pomocy kt</w:t>
      </w:r>
      <w:r w:rsidR="00A71638" w:rsidRPr="00874A78">
        <w:rPr>
          <w:rFonts w:ascii="Arial" w:hAnsi="Arial" w:cs="Arial"/>
          <w:sz w:val="22"/>
          <w:szCs w:val="22"/>
        </w:rPr>
        <w:t>órego Wykonawca wykonuje Usługi</w:t>
      </w:r>
      <w:r w:rsidRPr="00874A78">
        <w:rPr>
          <w:rFonts w:ascii="Arial" w:hAnsi="Arial" w:cs="Arial"/>
          <w:sz w:val="22"/>
          <w:szCs w:val="22"/>
        </w:rPr>
        <w:t>, przez podmioty trzecie na mocy orzeczenia właściwego organu;</w:t>
      </w:r>
    </w:p>
    <w:p w14:paraId="07E411ED" w14:textId="77777777" w:rsidR="00F84E5D" w:rsidRPr="00874A78" w:rsidRDefault="00F84E5D" w:rsidP="001D499B">
      <w:pPr>
        <w:pStyle w:val="Akapitzlist"/>
        <w:numPr>
          <w:ilvl w:val="0"/>
          <w:numId w:val="12"/>
        </w:numPr>
        <w:autoSpaceDE/>
        <w:autoSpaceDN/>
        <w:spacing w:line="276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przerwania pr</w:t>
      </w:r>
      <w:r w:rsidR="00A71638" w:rsidRPr="00874A78">
        <w:rPr>
          <w:rFonts w:ascii="Arial" w:hAnsi="Arial" w:cs="Arial"/>
          <w:sz w:val="22"/>
          <w:szCs w:val="22"/>
        </w:rPr>
        <w:t>zez Wykonawcę wykonywania Usług</w:t>
      </w:r>
      <w:r w:rsidRPr="00874A78">
        <w:rPr>
          <w:rFonts w:ascii="Arial" w:hAnsi="Arial" w:cs="Arial"/>
          <w:sz w:val="22"/>
          <w:szCs w:val="22"/>
        </w:rPr>
        <w:t xml:space="preserve"> bez uzyskania uprzedniej pisemnej zgody Zamawiającego, o ile przerwa trwa przez okres co najmniej </w:t>
      </w:r>
      <w:r w:rsidR="000E3738" w:rsidRPr="00874A78">
        <w:rPr>
          <w:rFonts w:ascii="Arial" w:hAnsi="Arial" w:cs="Arial"/>
          <w:sz w:val="22"/>
          <w:szCs w:val="22"/>
          <w:lang w:eastAsia="ar-SA"/>
        </w:rPr>
        <w:t>3 dni.</w:t>
      </w:r>
    </w:p>
    <w:p w14:paraId="53906E2A" w14:textId="77777777" w:rsidR="00F84E5D" w:rsidRPr="00874A78" w:rsidRDefault="000E3738" w:rsidP="00CA4BEA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Wykonawca ma prawo rozwiązać Umowę, za 30 dniowym</w:t>
      </w:r>
      <w:r w:rsidR="00F84E5D" w:rsidRPr="00874A78">
        <w:rPr>
          <w:rFonts w:ascii="Arial" w:hAnsi="Arial" w:cs="Arial"/>
          <w:sz w:val="22"/>
          <w:szCs w:val="22"/>
        </w:rPr>
        <w:t xml:space="preserve"> okresem wypowiedzenia w sytuacji</w:t>
      </w:r>
      <w:r w:rsidRPr="00874A78">
        <w:rPr>
          <w:rFonts w:ascii="Arial" w:hAnsi="Arial" w:cs="Arial"/>
          <w:sz w:val="22"/>
          <w:szCs w:val="22"/>
        </w:rPr>
        <w:t>,</w:t>
      </w:r>
      <w:r w:rsidR="00F84E5D" w:rsidRPr="00874A78">
        <w:rPr>
          <w:rFonts w:ascii="Arial" w:hAnsi="Arial" w:cs="Arial"/>
          <w:sz w:val="22"/>
          <w:szCs w:val="22"/>
        </w:rPr>
        <w:t xml:space="preserve"> gdy:</w:t>
      </w:r>
    </w:p>
    <w:p w14:paraId="66DF1C85" w14:textId="6AC3F4E4" w:rsidR="00F84E5D" w:rsidRPr="00874A78" w:rsidRDefault="00F84E5D" w:rsidP="00141C4D">
      <w:pPr>
        <w:pStyle w:val="Akapitzlist"/>
        <w:numPr>
          <w:ilvl w:val="0"/>
          <w:numId w:val="11"/>
        </w:numPr>
        <w:tabs>
          <w:tab w:val="left" w:pos="426"/>
        </w:tabs>
        <w:autoSpaceDE/>
        <w:autoSpaceDN/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Zamawiający n</w:t>
      </w:r>
      <w:r w:rsidR="00A71638" w:rsidRPr="00874A78">
        <w:rPr>
          <w:rFonts w:ascii="Arial" w:hAnsi="Arial" w:cs="Arial"/>
          <w:sz w:val="22"/>
          <w:szCs w:val="22"/>
        </w:rPr>
        <w:t xml:space="preserve">ie przystępuje do odbioru </w:t>
      </w:r>
      <w:r w:rsidR="001D499B" w:rsidRPr="00874A78">
        <w:rPr>
          <w:rFonts w:ascii="Arial" w:hAnsi="Arial" w:cs="Arial"/>
          <w:sz w:val="22"/>
          <w:szCs w:val="22"/>
        </w:rPr>
        <w:t>Usług</w:t>
      </w:r>
      <w:r w:rsidR="001D499B">
        <w:rPr>
          <w:rFonts w:ascii="Arial" w:hAnsi="Arial" w:cs="Arial"/>
          <w:sz w:val="22"/>
          <w:szCs w:val="22"/>
        </w:rPr>
        <w:t xml:space="preserve">, </w:t>
      </w:r>
      <w:r w:rsidRPr="00874A78">
        <w:rPr>
          <w:rFonts w:ascii="Arial" w:hAnsi="Arial" w:cs="Arial"/>
          <w:sz w:val="22"/>
          <w:szCs w:val="22"/>
        </w:rPr>
        <w:t xml:space="preserve">albo nie współdziała przy realizacji Umowy </w:t>
      </w:r>
      <w:r w:rsidR="000E3738" w:rsidRPr="00874A78">
        <w:rPr>
          <w:rFonts w:ascii="Arial" w:hAnsi="Arial" w:cs="Arial"/>
          <w:sz w:val="22"/>
          <w:szCs w:val="22"/>
        </w:rPr>
        <w:br/>
      </w:r>
      <w:r w:rsidRPr="00874A78">
        <w:rPr>
          <w:rFonts w:ascii="Arial" w:hAnsi="Arial" w:cs="Arial"/>
          <w:sz w:val="22"/>
          <w:szCs w:val="22"/>
        </w:rPr>
        <w:t>w stopniu, który uniemożliwia wykonywanie Umowy;</w:t>
      </w:r>
    </w:p>
    <w:p w14:paraId="1855FD4D" w14:textId="77777777" w:rsidR="00F84E5D" w:rsidRPr="00874A78" w:rsidRDefault="00F84E5D" w:rsidP="00141C4D">
      <w:pPr>
        <w:pStyle w:val="Akapitzlist"/>
        <w:numPr>
          <w:ilvl w:val="0"/>
          <w:numId w:val="11"/>
        </w:numPr>
        <w:tabs>
          <w:tab w:val="left" w:pos="142"/>
          <w:tab w:val="left" w:pos="426"/>
        </w:tabs>
        <w:autoSpaceDE/>
        <w:autoSpaceDN/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4BEB36D6" w14:textId="4B262260" w:rsidR="00F864F2" w:rsidRPr="005F1C4C" w:rsidRDefault="00C058DD" w:rsidP="005F1C4C">
      <w:pPr>
        <w:pStyle w:val="Akapitzlist"/>
        <w:numPr>
          <w:ilvl w:val="0"/>
          <w:numId w:val="10"/>
        </w:numPr>
        <w:autoSpaceDE/>
        <w:autoSpaceDN/>
        <w:spacing w:before="120" w:after="12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 przypadku wypowiedzenia Umowy przez którąkolwiek ze S</w:t>
      </w:r>
      <w:r w:rsidR="00F84E5D" w:rsidRPr="00874A78">
        <w:rPr>
          <w:rFonts w:ascii="Arial" w:hAnsi="Arial" w:cs="Arial"/>
          <w:sz w:val="22"/>
          <w:szCs w:val="22"/>
        </w:rPr>
        <w:t>tron, Zamawiający i Wykonawca s</w:t>
      </w:r>
      <w:r w:rsidR="00081A14" w:rsidRPr="00874A78">
        <w:rPr>
          <w:rFonts w:ascii="Arial" w:hAnsi="Arial" w:cs="Arial"/>
          <w:sz w:val="22"/>
          <w:szCs w:val="22"/>
        </w:rPr>
        <w:t>porządzą Protokół odbioru</w:t>
      </w:r>
      <w:r w:rsidR="00F84E5D" w:rsidRPr="00874A78">
        <w:rPr>
          <w:rFonts w:ascii="Arial" w:hAnsi="Arial" w:cs="Arial"/>
          <w:sz w:val="22"/>
          <w:szCs w:val="22"/>
        </w:rPr>
        <w:t>. Dokument ten będzie jedną z podstaw do rozliczenia Umowy i wypł</w:t>
      </w:r>
      <w:r w:rsidRPr="00874A78">
        <w:rPr>
          <w:rFonts w:ascii="Arial" w:hAnsi="Arial" w:cs="Arial"/>
          <w:sz w:val="22"/>
          <w:szCs w:val="22"/>
        </w:rPr>
        <w:t>acenia Wynagrodzenia. Jednakże W</w:t>
      </w:r>
      <w:r w:rsidR="00F84E5D" w:rsidRPr="00874A78">
        <w:rPr>
          <w:rFonts w:ascii="Arial" w:hAnsi="Arial" w:cs="Arial"/>
          <w:sz w:val="22"/>
          <w:szCs w:val="22"/>
        </w:rPr>
        <w:t>ynagrodzenie będzie przysługiwało wyłącznie za</w:t>
      </w:r>
      <w:r w:rsidR="00081A14" w:rsidRPr="00874A78">
        <w:rPr>
          <w:rFonts w:ascii="Arial" w:hAnsi="Arial" w:cs="Arial"/>
          <w:sz w:val="22"/>
          <w:szCs w:val="22"/>
        </w:rPr>
        <w:t xml:space="preserve"> prawidłowo zrealizowane Usługi</w:t>
      </w:r>
      <w:r w:rsidR="00F84E5D" w:rsidRPr="00874A78">
        <w:rPr>
          <w:rFonts w:ascii="Arial" w:hAnsi="Arial" w:cs="Arial"/>
          <w:sz w:val="22"/>
          <w:szCs w:val="22"/>
        </w:rPr>
        <w:t>.</w:t>
      </w:r>
    </w:p>
    <w:p w14:paraId="25F0791F" w14:textId="07F9207E" w:rsidR="00A37E6F" w:rsidRPr="00874A78" w:rsidRDefault="00387327" w:rsidP="00F864F2">
      <w:pPr>
        <w:pStyle w:val="Akapitzlist"/>
        <w:spacing w:before="24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 1</w:t>
      </w:r>
      <w:r w:rsidR="00C821D5">
        <w:rPr>
          <w:rFonts w:ascii="Arial" w:hAnsi="Arial" w:cs="Arial"/>
          <w:b/>
          <w:sz w:val="22"/>
          <w:szCs w:val="22"/>
        </w:rPr>
        <w:t>8</w:t>
      </w:r>
    </w:p>
    <w:p w14:paraId="15635E60" w14:textId="77777777" w:rsidR="00105E78" w:rsidRPr="00874A78" w:rsidRDefault="00C7553F" w:rsidP="00F864F2">
      <w:pPr>
        <w:tabs>
          <w:tab w:val="left" w:pos="480"/>
          <w:tab w:val="center" w:pos="4931"/>
        </w:tabs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ab/>
      </w:r>
      <w:r w:rsidRPr="00874A78">
        <w:rPr>
          <w:rFonts w:ascii="Arial" w:hAnsi="Arial" w:cs="Arial"/>
          <w:b/>
          <w:sz w:val="22"/>
          <w:szCs w:val="22"/>
        </w:rPr>
        <w:tab/>
      </w:r>
      <w:r w:rsidR="00A37E6F" w:rsidRPr="00874A78">
        <w:rPr>
          <w:rFonts w:ascii="Arial" w:hAnsi="Arial" w:cs="Arial"/>
          <w:b/>
          <w:sz w:val="22"/>
          <w:szCs w:val="22"/>
        </w:rPr>
        <w:t>Zmiany Umowy</w:t>
      </w:r>
    </w:p>
    <w:p w14:paraId="202840A0" w14:textId="77777777" w:rsidR="00105E78" w:rsidRPr="00874A78" w:rsidRDefault="00105E78" w:rsidP="000D453C">
      <w:pPr>
        <w:pStyle w:val="Akapitzlist"/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lastRenderedPageBreak/>
        <w:t>Zmiany Umowy dopuszczalne są wyłącznie w przypadku:</w:t>
      </w:r>
    </w:p>
    <w:p w14:paraId="4343F2FF" w14:textId="77777777" w:rsidR="0087582B" w:rsidRPr="00874A78" w:rsidRDefault="0087582B" w:rsidP="005621FC">
      <w:pPr>
        <w:pStyle w:val="Akapitzlist"/>
        <w:numPr>
          <w:ilvl w:val="1"/>
          <w:numId w:val="20"/>
        </w:numPr>
        <w:tabs>
          <w:tab w:val="clear" w:pos="1080"/>
          <w:tab w:val="num" w:pos="851"/>
        </w:tabs>
        <w:autoSpaceDE/>
        <w:spacing w:after="8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Zamawiający przewidział możliwość dokonania istotnej zmiany Umowy zakupowej </w:t>
      </w:r>
      <w:r w:rsidRPr="00874A78">
        <w:rPr>
          <w:rFonts w:ascii="Arial" w:hAnsi="Arial" w:cs="Arial"/>
          <w:sz w:val="22"/>
          <w:szCs w:val="22"/>
        </w:rPr>
        <w:br/>
        <w:t>w SWZ lub ogłoszeniu o zamówieniu i określił warunki oraz zakres takiej zmiany;</w:t>
      </w:r>
    </w:p>
    <w:p w14:paraId="20CDF54F" w14:textId="77777777" w:rsidR="0087582B" w:rsidRPr="00874A78" w:rsidRDefault="0087582B" w:rsidP="005621FC">
      <w:pPr>
        <w:pStyle w:val="Akapitzlist"/>
        <w:numPr>
          <w:ilvl w:val="1"/>
          <w:numId w:val="20"/>
        </w:numPr>
        <w:tabs>
          <w:tab w:val="clear" w:pos="1080"/>
          <w:tab w:val="num" w:pos="851"/>
        </w:tabs>
        <w:autoSpaceDE/>
        <w:spacing w:after="8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75C5BAC5" w14:textId="5C53B477" w:rsidR="00D42C32" w:rsidRDefault="0087582B" w:rsidP="000D453C">
      <w:pPr>
        <w:pStyle w:val="Akapitzlist"/>
        <w:numPr>
          <w:ilvl w:val="1"/>
          <w:numId w:val="20"/>
        </w:numPr>
        <w:tabs>
          <w:tab w:val="clear" w:pos="1080"/>
          <w:tab w:val="num" w:pos="709"/>
        </w:tabs>
        <w:autoSpaceDE/>
        <w:spacing w:after="80" w:line="276" w:lineRule="auto"/>
        <w:ind w:hanging="796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3131AEB1" w14:textId="77777777" w:rsidR="00316023" w:rsidRPr="00874A78" w:rsidRDefault="00316023" w:rsidP="00F864F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CDED1FE" w14:textId="3446B12A" w:rsidR="00A37E6F" w:rsidRPr="00874A78" w:rsidRDefault="00AB716D" w:rsidP="00F864F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§</w:t>
      </w:r>
      <w:r w:rsidR="00387327" w:rsidRPr="00874A78">
        <w:rPr>
          <w:rFonts w:ascii="Arial" w:hAnsi="Arial" w:cs="Arial"/>
          <w:b/>
          <w:sz w:val="22"/>
          <w:szCs w:val="22"/>
        </w:rPr>
        <w:t xml:space="preserve"> 1</w:t>
      </w:r>
      <w:r w:rsidR="00C821D5">
        <w:rPr>
          <w:rFonts w:ascii="Arial" w:hAnsi="Arial" w:cs="Arial"/>
          <w:b/>
          <w:sz w:val="22"/>
          <w:szCs w:val="22"/>
        </w:rPr>
        <w:t>9</w:t>
      </w:r>
    </w:p>
    <w:p w14:paraId="7B2AD5D6" w14:textId="77777777" w:rsidR="00A37E6F" w:rsidRPr="00874A78" w:rsidRDefault="00A37E6F" w:rsidP="00F864F2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Przedstawiciele Stron</w:t>
      </w:r>
    </w:p>
    <w:p w14:paraId="7ED9F8BE" w14:textId="77777777" w:rsidR="00F62B2A" w:rsidRDefault="00A37E6F" w:rsidP="00F62B2A">
      <w:pPr>
        <w:numPr>
          <w:ilvl w:val="4"/>
          <w:numId w:val="6"/>
        </w:numPr>
        <w:suppressAutoHyphens w:val="0"/>
        <w:autoSpaceDE/>
        <w:spacing w:after="24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7167DDAB" w14:textId="77777777" w:rsidR="00A0363B" w:rsidRDefault="00A0363B" w:rsidP="00A0363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________________________________, tel. __________________, e-mail ________________</w:t>
      </w:r>
    </w:p>
    <w:p w14:paraId="3804017F" w14:textId="77777777" w:rsidR="00A0363B" w:rsidRPr="00874A78" w:rsidRDefault="00A0363B" w:rsidP="00A0363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536539C" w14:textId="77777777" w:rsidR="00F62B2A" w:rsidRDefault="00A37E6F" w:rsidP="00F62B2A">
      <w:pPr>
        <w:numPr>
          <w:ilvl w:val="4"/>
          <w:numId w:val="6"/>
        </w:numPr>
        <w:suppressAutoHyphens w:val="0"/>
        <w:autoSpaceDE/>
        <w:spacing w:after="24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01553F" w14:textId="77777777" w:rsidR="00A0363B" w:rsidRDefault="00A0363B" w:rsidP="00A0363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________________________________, tel. __________________, e-mail ________________</w:t>
      </w:r>
    </w:p>
    <w:p w14:paraId="0E680720" w14:textId="77777777" w:rsidR="00A0363B" w:rsidRPr="00874A78" w:rsidRDefault="00A0363B" w:rsidP="00A0363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13645A6" w14:textId="77777777" w:rsidR="00637BFE" w:rsidRPr="00874A78" w:rsidRDefault="00A37E6F" w:rsidP="00CA4BEA">
      <w:pPr>
        <w:pStyle w:val="Akapitzlist"/>
        <w:numPr>
          <w:ilvl w:val="4"/>
          <w:numId w:val="6"/>
        </w:numPr>
        <w:autoSpaceDE/>
        <w:autoSpaceDN/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Zmiana przedstawicieli Stron, o których mowa w ust. 1 i 2 niniejszego paragrafu nie stanowi zmiany Umowy. Zmiana następuje poprzez pisemne oświadczenie złożone drugiej Stronie na piśmie pod rygorem nieważności.</w:t>
      </w:r>
    </w:p>
    <w:p w14:paraId="3A1AAED2" w14:textId="77777777" w:rsidR="000C50F8" w:rsidRPr="00874A78" w:rsidRDefault="000C50F8" w:rsidP="00F864F2">
      <w:pPr>
        <w:autoSpaceDE/>
        <w:spacing w:after="240" w:line="276" w:lineRule="auto"/>
        <w:ind w:left="4248"/>
        <w:contextualSpacing/>
        <w:rPr>
          <w:rFonts w:ascii="Arial" w:hAnsi="Arial" w:cs="Arial"/>
          <w:b/>
          <w:sz w:val="22"/>
          <w:szCs w:val="22"/>
        </w:rPr>
      </w:pPr>
    </w:p>
    <w:p w14:paraId="2CB18D00" w14:textId="40AA3F11" w:rsidR="00EE495E" w:rsidRPr="00874A78" w:rsidRDefault="00637BFE" w:rsidP="00F864F2">
      <w:pPr>
        <w:autoSpaceDE/>
        <w:spacing w:line="276" w:lineRule="auto"/>
        <w:ind w:left="4248"/>
        <w:contextualSpacing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 xml:space="preserve">      </w:t>
      </w:r>
      <w:r w:rsidR="00EE495E" w:rsidRPr="00874A78">
        <w:rPr>
          <w:rFonts w:ascii="Arial" w:hAnsi="Arial" w:cs="Arial"/>
          <w:b/>
          <w:sz w:val="22"/>
          <w:szCs w:val="22"/>
        </w:rPr>
        <w:t xml:space="preserve"> </w:t>
      </w:r>
      <w:r w:rsidR="00387327" w:rsidRPr="00874A78">
        <w:rPr>
          <w:rFonts w:ascii="Arial" w:hAnsi="Arial" w:cs="Arial"/>
          <w:b/>
          <w:sz w:val="22"/>
          <w:szCs w:val="22"/>
        </w:rPr>
        <w:t xml:space="preserve">§ </w:t>
      </w:r>
      <w:r w:rsidR="00C821D5">
        <w:rPr>
          <w:rFonts w:ascii="Arial" w:hAnsi="Arial" w:cs="Arial"/>
          <w:b/>
          <w:sz w:val="22"/>
          <w:szCs w:val="22"/>
        </w:rPr>
        <w:t>20</w:t>
      </w:r>
    </w:p>
    <w:p w14:paraId="327B0341" w14:textId="77777777" w:rsidR="008723B1" w:rsidRPr="00874A78" w:rsidRDefault="008723B1" w:rsidP="00F864F2">
      <w:pPr>
        <w:pStyle w:val="Akapitzlist"/>
        <w:widowControl w:val="0"/>
        <w:spacing w:after="24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Adresy do Doręczeń</w:t>
      </w:r>
    </w:p>
    <w:p w14:paraId="07768D7E" w14:textId="110198AA" w:rsidR="008C5C4C" w:rsidRPr="005F1C4C" w:rsidRDefault="008723B1" w:rsidP="005F1C4C">
      <w:pPr>
        <w:widowControl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Wszelkie oświadczenia Stron związane z niniejszą Umową będą składane w formie pisemnej pod rygorem nieważności i doręc</w:t>
      </w:r>
      <w:r w:rsidR="00F84E5D" w:rsidRPr="00874A78">
        <w:rPr>
          <w:rFonts w:ascii="Arial" w:hAnsi="Arial" w:cs="Arial"/>
          <w:sz w:val="22"/>
          <w:szCs w:val="22"/>
        </w:rPr>
        <w:t xml:space="preserve">zane drugiej Stronie na piśmie </w:t>
      </w:r>
      <w:r w:rsidRPr="00874A78">
        <w:rPr>
          <w:rFonts w:ascii="Arial" w:hAnsi="Arial" w:cs="Arial"/>
          <w:sz w:val="22"/>
          <w:szCs w:val="22"/>
        </w:rPr>
        <w:t>na adresy wskazane w komparycji Umowy, za potwierdzeniem odbioru. Każda ze Stron zobowiązuje się powiadomić drugą Stronę na piśmie o każdej zmianie adresu, w terminie 7 dni przed dokonaniem takiej zmiany, pod rygorem uznania doręczenia na adres wskazany w komparycji Umowy za skuteczne.</w:t>
      </w:r>
    </w:p>
    <w:p w14:paraId="3F44B0A0" w14:textId="77777777" w:rsidR="001D499B" w:rsidRDefault="001D499B" w:rsidP="001D499B">
      <w:pPr>
        <w:tabs>
          <w:tab w:val="center" w:pos="4536"/>
          <w:tab w:val="left" w:pos="7575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680679F" w14:textId="2E73E196" w:rsidR="008723B1" w:rsidRPr="00874A78" w:rsidRDefault="00387327" w:rsidP="00F864F2">
      <w:pPr>
        <w:tabs>
          <w:tab w:val="center" w:pos="4536"/>
          <w:tab w:val="left" w:pos="7575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 xml:space="preserve">§ </w:t>
      </w:r>
      <w:r w:rsidR="00F864F2" w:rsidRPr="00874A78">
        <w:rPr>
          <w:rFonts w:ascii="Arial" w:hAnsi="Arial" w:cs="Arial"/>
          <w:b/>
          <w:sz w:val="22"/>
          <w:szCs w:val="22"/>
        </w:rPr>
        <w:t>2</w:t>
      </w:r>
      <w:r w:rsidR="00C821D5">
        <w:rPr>
          <w:rFonts w:ascii="Arial" w:hAnsi="Arial" w:cs="Arial"/>
          <w:b/>
          <w:sz w:val="22"/>
          <w:szCs w:val="22"/>
        </w:rPr>
        <w:t>1</w:t>
      </w:r>
    </w:p>
    <w:p w14:paraId="67143479" w14:textId="77777777" w:rsidR="008723B1" w:rsidRPr="00874A78" w:rsidRDefault="008723B1" w:rsidP="00F864F2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74A78">
        <w:rPr>
          <w:rFonts w:ascii="Arial" w:hAnsi="Arial" w:cs="Arial"/>
          <w:b/>
          <w:sz w:val="22"/>
          <w:szCs w:val="22"/>
        </w:rPr>
        <w:t>Postanowienia końcowe</w:t>
      </w:r>
    </w:p>
    <w:p w14:paraId="5F4CC5BB" w14:textId="77777777" w:rsidR="00A0363B" w:rsidRPr="00874A78" w:rsidRDefault="00A0363B" w:rsidP="00A0363B">
      <w:pPr>
        <w:numPr>
          <w:ilvl w:val="0"/>
          <w:numId w:val="5"/>
        </w:numPr>
        <w:tabs>
          <w:tab w:val="clear" w:pos="360"/>
        </w:tabs>
        <w:suppressAutoHyphens w:val="0"/>
        <w:autoSpaceDE/>
        <w:spacing w:after="8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874A78">
        <w:rPr>
          <w:rFonts w:ascii="Arial" w:hAnsi="Arial" w:cs="Arial"/>
          <w:sz w:val="22"/>
          <w:szCs w:val="22"/>
        </w:rPr>
        <w:t xml:space="preserve">Umowę sporządzono w dwóch jednobrzmiących egzemplarzach, po jednym egzemplarzu dla każdej ze Stron. </w:t>
      </w:r>
      <w:r w:rsidRPr="00874A78">
        <w:rPr>
          <w:rFonts w:ascii="Arial" w:hAnsi="Arial" w:cs="Arial"/>
          <w:sz w:val="22"/>
          <w:szCs w:val="22"/>
          <w:lang w:eastAsia="pl-PL"/>
        </w:rPr>
        <w:t xml:space="preserve">/ Umowę sporządzono w jednym egzemplarzu, w formie elektronicznej. </w:t>
      </w:r>
    </w:p>
    <w:p w14:paraId="35FD6F1E" w14:textId="77777777" w:rsidR="008723B1" w:rsidRPr="00874A78" w:rsidRDefault="008723B1" w:rsidP="00CA4BEA">
      <w:pPr>
        <w:numPr>
          <w:ilvl w:val="0"/>
          <w:numId w:val="5"/>
        </w:numPr>
        <w:suppressAutoHyphens w:val="0"/>
        <w:autoSpaceDE/>
        <w:spacing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 sprawach nieuregulowanych niniejszą Umową zastosow</w:t>
      </w:r>
      <w:r w:rsidR="0095247D" w:rsidRPr="00874A78">
        <w:rPr>
          <w:rFonts w:ascii="Arial" w:hAnsi="Arial" w:cs="Arial"/>
          <w:sz w:val="22"/>
          <w:szCs w:val="22"/>
        </w:rPr>
        <w:t>anie mają odpowiednie przepisy kodeksu c</w:t>
      </w:r>
      <w:r w:rsidRPr="00874A78">
        <w:rPr>
          <w:rFonts w:ascii="Arial" w:hAnsi="Arial" w:cs="Arial"/>
          <w:sz w:val="22"/>
          <w:szCs w:val="22"/>
        </w:rPr>
        <w:t>ywilnego oraz inne powszechnie obowiązujące przepisy prawa.</w:t>
      </w:r>
    </w:p>
    <w:p w14:paraId="569C9209" w14:textId="27D4BF7F" w:rsidR="00F84E5D" w:rsidRPr="00874A78" w:rsidRDefault="005F4123" w:rsidP="00CA4BEA">
      <w:pPr>
        <w:numPr>
          <w:ilvl w:val="0"/>
          <w:numId w:val="5"/>
        </w:numPr>
        <w:suppressAutoHyphens w:val="0"/>
        <w:autoSpaceDE/>
        <w:spacing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Wszelkie zmiany i uzupełnienia</w:t>
      </w:r>
      <w:r w:rsidR="008723B1" w:rsidRPr="00874A78">
        <w:rPr>
          <w:rFonts w:ascii="Arial" w:hAnsi="Arial" w:cs="Arial"/>
          <w:sz w:val="22"/>
          <w:szCs w:val="22"/>
        </w:rPr>
        <w:t xml:space="preserve"> Umowy, rozwiązanie Umowy oraz odstąpienie od Umowy wymagają formy pi</w:t>
      </w:r>
      <w:r w:rsidR="00F84E5D" w:rsidRPr="00874A78">
        <w:rPr>
          <w:rFonts w:ascii="Arial" w:hAnsi="Arial" w:cs="Arial"/>
          <w:sz w:val="22"/>
          <w:szCs w:val="22"/>
        </w:rPr>
        <w:t>semnej</w:t>
      </w:r>
      <w:r w:rsidR="0065150D" w:rsidRPr="00874A78">
        <w:rPr>
          <w:rFonts w:ascii="Arial" w:hAnsi="Arial" w:cs="Arial"/>
          <w:sz w:val="22"/>
          <w:szCs w:val="22"/>
        </w:rPr>
        <w:t xml:space="preserve"> albo kwalifikowanej formy elektronicznej w rozumieniu art. 78</w:t>
      </w:r>
      <w:r w:rsidR="0065150D" w:rsidRPr="00874A78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65150D" w:rsidRPr="00874A78">
        <w:rPr>
          <w:rFonts w:ascii="Arial" w:hAnsi="Arial" w:cs="Arial"/>
          <w:sz w:val="22"/>
          <w:szCs w:val="22"/>
        </w:rPr>
        <w:t>Kodeksu cywilnego,</w:t>
      </w:r>
      <w:r w:rsidR="00F84E5D" w:rsidRPr="00874A78">
        <w:rPr>
          <w:rFonts w:ascii="Arial" w:hAnsi="Arial" w:cs="Arial"/>
          <w:sz w:val="22"/>
          <w:szCs w:val="22"/>
        </w:rPr>
        <w:t xml:space="preserve"> pod rygorem nieważności</w:t>
      </w:r>
      <w:r w:rsidR="00455EED" w:rsidRPr="00874A78">
        <w:rPr>
          <w:rFonts w:ascii="Arial" w:hAnsi="Arial" w:cs="Arial"/>
          <w:sz w:val="22"/>
          <w:szCs w:val="22"/>
        </w:rPr>
        <w:t>, z zastrzeżeniem § 1</w:t>
      </w:r>
      <w:r w:rsidR="00D42C32">
        <w:rPr>
          <w:rFonts w:ascii="Arial" w:hAnsi="Arial" w:cs="Arial"/>
          <w:sz w:val="22"/>
          <w:szCs w:val="22"/>
        </w:rPr>
        <w:t>9</w:t>
      </w:r>
      <w:r w:rsidR="00455EED" w:rsidRPr="00874A78">
        <w:rPr>
          <w:rFonts w:ascii="Arial" w:hAnsi="Arial" w:cs="Arial"/>
          <w:sz w:val="22"/>
          <w:szCs w:val="22"/>
        </w:rPr>
        <w:t xml:space="preserve"> ust. 3</w:t>
      </w:r>
      <w:r w:rsidR="0087582B" w:rsidRPr="00874A78">
        <w:rPr>
          <w:rFonts w:ascii="Arial" w:hAnsi="Arial" w:cs="Arial"/>
          <w:sz w:val="22"/>
          <w:szCs w:val="22"/>
        </w:rPr>
        <w:t>.</w:t>
      </w:r>
      <w:r w:rsidR="0065150D" w:rsidRPr="00874A78">
        <w:rPr>
          <w:rFonts w:ascii="Arial" w:hAnsi="Arial" w:cs="Arial"/>
          <w:sz w:val="22"/>
          <w:szCs w:val="22"/>
        </w:rPr>
        <w:t xml:space="preserve">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4F9B4FB1" w14:textId="77777777" w:rsidR="00F84E5D" w:rsidRPr="00874A78" w:rsidRDefault="00F84E5D" w:rsidP="00CA4BEA">
      <w:pPr>
        <w:numPr>
          <w:ilvl w:val="0"/>
          <w:numId w:val="5"/>
        </w:numPr>
        <w:suppressAutoHyphens w:val="0"/>
        <w:autoSpaceDE/>
        <w:spacing w:after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lastRenderedPageBreak/>
        <w:t xml:space="preserve">Strony zobowiązują się dołożyć należytych starań w celu </w:t>
      </w:r>
      <w:r w:rsidR="0087582B" w:rsidRPr="00874A78">
        <w:rPr>
          <w:rFonts w:ascii="Arial" w:hAnsi="Arial" w:cs="Arial"/>
          <w:sz w:val="22"/>
          <w:szCs w:val="22"/>
        </w:rPr>
        <w:t xml:space="preserve">polubownego </w:t>
      </w:r>
      <w:r w:rsidRPr="00874A78">
        <w:rPr>
          <w:rFonts w:ascii="Arial" w:hAnsi="Arial" w:cs="Arial"/>
          <w:sz w:val="22"/>
          <w:szCs w:val="22"/>
        </w:rPr>
        <w:t>rozwiązywania wszelkich sporów wynikających z Umowy. Wszelkie spory, których Stronom nie uda się rozwiązać polubownie w terminie 30 dni od daty ich powstania (tj. od daty powiadomienia drugiej Strony o możliwości poddania sporu pod rozstrzygnięcie sądu), będą rozstrzygane przez sąd powszechny właściwy dla siedziby Zamawiającego.</w:t>
      </w:r>
    </w:p>
    <w:p w14:paraId="0BF4FF70" w14:textId="77777777" w:rsidR="008723B1" w:rsidRPr="00874A78" w:rsidRDefault="0065150D" w:rsidP="00CA4BEA">
      <w:pPr>
        <w:numPr>
          <w:ilvl w:val="0"/>
          <w:numId w:val="5"/>
        </w:numPr>
        <w:suppressAutoHyphens w:val="0"/>
        <w:autoSpaceDE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74A78">
        <w:rPr>
          <w:rFonts w:ascii="Arial" w:hAnsi="Arial" w:cs="Arial"/>
          <w:sz w:val="22"/>
          <w:szCs w:val="22"/>
        </w:rPr>
        <w:t>Integralną częścią Umowy są jej załączniki</w:t>
      </w:r>
      <w:r w:rsidR="008723B1" w:rsidRPr="00874A78">
        <w:rPr>
          <w:rFonts w:ascii="Arial" w:hAnsi="Arial" w:cs="Arial"/>
          <w:sz w:val="22"/>
          <w:szCs w:val="22"/>
        </w:rPr>
        <w:t>.</w:t>
      </w:r>
    </w:p>
    <w:p w14:paraId="7E69BC81" w14:textId="77777777" w:rsidR="002F176A" w:rsidRPr="00874A78" w:rsidRDefault="002F176A" w:rsidP="00F864F2">
      <w:p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0CE8B9" w14:textId="77777777" w:rsidR="00FD1381" w:rsidRDefault="008A0443" w:rsidP="001D499B">
      <w:pPr>
        <w:suppressAutoHyphens w:val="0"/>
        <w:autoSpaceDE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74A78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33226A50" w14:textId="77777777" w:rsidR="00E3742E" w:rsidRPr="00874A78" w:rsidRDefault="00E3742E" w:rsidP="006B0A63">
      <w:pPr>
        <w:suppressAutoHyphens w:val="0"/>
        <w:autoSpaceDE/>
        <w:spacing w:line="276" w:lineRule="auto"/>
        <w:ind w:left="426"/>
        <w:rPr>
          <w:rFonts w:ascii="Arial" w:hAnsi="Arial" w:cs="Arial"/>
          <w:b/>
          <w:sz w:val="22"/>
          <w:szCs w:val="22"/>
          <w:u w:val="single"/>
        </w:rPr>
      </w:pPr>
    </w:p>
    <w:p w14:paraId="5F48E649" w14:textId="43AAEB35" w:rsidR="008723B1" w:rsidRPr="006B0A63" w:rsidRDefault="008723B1" w:rsidP="006B0A63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bookmarkStart w:id="3" w:name="_Hlk216689857"/>
      <w:r w:rsidRPr="006B0A63">
        <w:rPr>
          <w:rFonts w:ascii="Arial" w:hAnsi="Arial" w:cs="Arial"/>
          <w:b/>
          <w:bCs/>
          <w:sz w:val="22"/>
          <w:szCs w:val="22"/>
        </w:rPr>
        <w:t>Załącznik nr 1</w:t>
      </w:r>
      <w:r w:rsidRPr="006B0A63">
        <w:rPr>
          <w:rFonts w:ascii="Arial" w:hAnsi="Arial" w:cs="Arial"/>
          <w:bCs/>
          <w:sz w:val="22"/>
          <w:szCs w:val="22"/>
        </w:rPr>
        <w:t xml:space="preserve"> </w:t>
      </w:r>
      <w:r w:rsidR="001D499B" w:rsidRPr="006B0A63">
        <w:rPr>
          <w:rFonts w:ascii="Arial" w:hAnsi="Arial" w:cs="Arial"/>
          <w:bCs/>
          <w:sz w:val="22"/>
          <w:szCs w:val="22"/>
        </w:rPr>
        <w:t>–</w:t>
      </w:r>
      <w:r w:rsidR="00BD3806" w:rsidRPr="006B0A63">
        <w:rPr>
          <w:rFonts w:ascii="Arial" w:hAnsi="Arial" w:cs="Arial"/>
          <w:bCs/>
          <w:sz w:val="22"/>
          <w:szCs w:val="22"/>
        </w:rPr>
        <w:t xml:space="preserve"> </w:t>
      </w:r>
      <w:r w:rsidR="00AC2280" w:rsidRPr="006B0A63">
        <w:rPr>
          <w:rFonts w:ascii="Arial" w:hAnsi="Arial" w:cs="Arial"/>
          <w:bCs/>
          <w:sz w:val="22"/>
          <w:szCs w:val="22"/>
        </w:rPr>
        <w:t xml:space="preserve">Odpis z rejestru przedsiębiorców KRS Wykonawcy / </w:t>
      </w:r>
      <w:r w:rsidR="00BD3806" w:rsidRPr="006B0A63">
        <w:rPr>
          <w:rFonts w:ascii="Arial" w:hAnsi="Arial" w:cs="Arial"/>
          <w:bCs/>
          <w:sz w:val="22"/>
          <w:szCs w:val="22"/>
        </w:rPr>
        <w:t>Odpis z Ewidencji Działalności Gospodarczej</w:t>
      </w:r>
    </w:p>
    <w:p w14:paraId="0AB759A3" w14:textId="12DCD3EE" w:rsidR="004F397A" w:rsidRPr="006B0A63" w:rsidRDefault="004F397A" w:rsidP="001D499B">
      <w:pPr>
        <w:pStyle w:val="Tekstpodstawowy2"/>
        <w:spacing w:line="276" w:lineRule="auto"/>
        <w:ind w:left="426"/>
        <w:jc w:val="both"/>
        <w:rPr>
          <w:bCs/>
          <w:sz w:val="22"/>
          <w:szCs w:val="22"/>
        </w:rPr>
      </w:pPr>
      <w:r w:rsidRPr="006B0A63">
        <w:rPr>
          <w:b/>
          <w:bCs/>
          <w:sz w:val="22"/>
          <w:szCs w:val="22"/>
        </w:rPr>
        <w:t>Załącznik nr 2</w:t>
      </w:r>
      <w:r w:rsidR="005E3BDD" w:rsidRPr="006B0A63">
        <w:rPr>
          <w:bCs/>
          <w:sz w:val="22"/>
          <w:szCs w:val="22"/>
        </w:rPr>
        <w:t xml:space="preserve"> </w:t>
      </w:r>
      <w:r w:rsidR="001D499B" w:rsidRPr="006B0A63">
        <w:rPr>
          <w:bCs/>
          <w:sz w:val="22"/>
          <w:szCs w:val="22"/>
        </w:rPr>
        <w:t>–</w:t>
      </w:r>
      <w:r w:rsidRPr="006B0A63">
        <w:rPr>
          <w:bCs/>
          <w:sz w:val="22"/>
          <w:szCs w:val="22"/>
        </w:rPr>
        <w:t xml:space="preserve"> Opis przedmiotu zamówienia</w:t>
      </w:r>
      <w:r w:rsidR="009C6FD8" w:rsidRPr="006B0A63">
        <w:rPr>
          <w:bCs/>
          <w:sz w:val="22"/>
          <w:szCs w:val="22"/>
        </w:rPr>
        <w:t xml:space="preserve"> </w:t>
      </w:r>
    </w:p>
    <w:p w14:paraId="43E3B910" w14:textId="11767F0B" w:rsidR="00F042D3" w:rsidRPr="006B0A63" w:rsidRDefault="004F397A" w:rsidP="001D499B">
      <w:pPr>
        <w:pStyle w:val="Tekstpodstawowy2"/>
        <w:spacing w:line="276" w:lineRule="auto"/>
        <w:ind w:left="426"/>
        <w:jc w:val="both"/>
        <w:rPr>
          <w:bCs/>
          <w:sz w:val="22"/>
          <w:szCs w:val="22"/>
        </w:rPr>
      </w:pPr>
      <w:r w:rsidRPr="006B0A63">
        <w:rPr>
          <w:b/>
          <w:bCs/>
          <w:sz w:val="22"/>
          <w:szCs w:val="22"/>
        </w:rPr>
        <w:t>Załącznik nr 3</w:t>
      </w:r>
      <w:r w:rsidR="005E3BDD" w:rsidRPr="006B0A63">
        <w:rPr>
          <w:bCs/>
          <w:sz w:val="22"/>
          <w:szCs w:val="22"/>
        </w:rPr>
        <w:t xml:space="preserve"> </w:t>
      </w:r>
      <w:r w:rsidR="001D499B" w:rsidRPr="006B0A63">
        <w:rPr>
          <w:bCs/>
          <w:sz w:val="22"/>
          <w:szCs w:val="22"/>
        </w:rPr>
        <w:t>–</w:t>
      </w:r>
      <w:r w:rsidR="002F0B06" w:rsidRPr="006B0A63">
        <w:rPr>
          <w:bCs/>
          <w:sz w:val="22"/>
          <w:szCs w:val="22"/>
        </w:rPr>
        <w:t xml:space="preserve"> </w:t>
      </w:r>
      <w:r w:rsidR="00E3742E" w:rsidRPr="006B0A63">
        <w:rPr>
          <w:bCs/>
          <w:sz w:val="22"/>
          <w:szCs w:val="22"/>
        </w:rPr>
        <w:t>Formularz cenowy</w:t>
      </w:r>
    </w:p>
    <w:p w14:paraId="2028F927" w14:textId="11C1D63B" w:rsidR="00E3742E" w:rsidRPr="006B0A63" w:rsidRDefault="00E3742E" w:rsidP="006B0A63">
      <w:pPr>
        <w:pStyle w:val="Tekstpodstawowy2"/>
        <w:spacing w:line="276" w:lineRule="auto"/>
        <w:ind w:firstLine="426"/>
        <w:jc w:val="both"/>
        <w:rPr>
          <w:sz w:val="22"/>
          <w:szCs w:val="22"/>
        </w:rPr>
      </w:pPr>
      <w:r w:rsidRPr="006B0A63">
        <w:rPr>
          <w:b/>
          <w:sz w:val="22"/>
          <w:szCs w:val="22"/>
        </w:rPr>
        <w:t xml:space="preserve">Załącznik nr 4 </w:t>
      </w:r>
      <w:r w:rsidR="006B0A63" w:rsidRPr="006B0A63">
        <w:rPr>
          <w:color w:val="000000" w:themeColor="text1"/>
          <w:sz w:val="22"/>
          <w:szCs w:val="22"/>
        </w:rPr>
        <w:t>–</w:t>
      </w:r>
      <w:r w:rsidR="006B0A63" w:rsidRPr="006B0A63">
        <w:rPr>
          <w:sz w:val="22"/>
          <w:szCs w:val="22"/>
        </w:rPr>
        <w:t xml:space="preserve"> </w:t>
      </w:r>
      <w:r w:rsidR="006B0A63" w:rsidRPr="006B0A63">
        <w:rPr>
          <w:sz w:val="22"/>
          <w:szCs w:val="22"/>
        </w:rPr>
        <w:t>Wzór Protokołu zdawczo-odbiorczego,</w:t>
      </w:r>
    </w:p>
    <w:p w14:paraId="5EEB0BCE" w14:textId="5AED2178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FF0000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B0A63" w:rsidRPr="006B0A63">
        <w:rPr>
          <w:rFonts w:ascii="Arial" w:hAnsi="Arial" w:cs="Arial"/>
          <w:color w:val="000000" w:themeColor="text1"/>
          <w:sz w:val="22"/>
          <w:szCs w:val="22"/>
        </w:rPr>
        <w:t>–</w:t>
      </w:r>
      <w:r w:rsidR="006B0A63" w:rsidRPr="006B0A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>Wzór Protokołu odbioru końcowego,</w:t>
      </w:r>
    </w:p>
    <w:p w14:paraId="7A30D857" w14:textId="2112949D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4" w:name="_Hlk216687049"/>
      <w:r w:rsidRPr="006B0A63">
        <w:rPr>
          <w:rFonts w:ascii="Arial" w:hAnsi="Arial" w:cs="Arial"/>
          <w:color w:val="000000" w:themeColor="text1"/>
          <w:sz w:val="22"/>
          <w:szCs w:val="22"/>
        </w:rPr>
        <w:t>–</w:t>
      </w:r>
      <w:bookmarkEnd w:id="4"/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B0A63" w:rsidRPr="006B0A63">
        <w:rPr>
          <w:rFonts w:ascii="Arial" w:hAnsi="Arial" w:cs="Arial"/>
          <w:color w:val="000000" w:themeColor="text1"/>
          <w:sz w:val="22"/>
          <w:szCs w:val="22"/>
        </w:rPr>
        <w:t>Wzór Protokołu konieczności wykonania prac losowych,</w:t>
      </w:r>
    </w:p>
    <w:p w14:paraId="3EE88122" w14:textId="764650A6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6B0A63" w:rsidRPr="006B0A63">
        <w:rPr>
          <w:rFonts w:ascii="Arial" w:hAnsi="Arial" w:cs="Arial"/>
          <w:color w:val="000000" w:themeColor="text1"/>
          <w:sz w:val="22"/>
          <w:szCs w:val="22"/>
        </w:rPr>
        <w:t>Zestawienie robót losowych</w:t>
      </w:r>
    </w:p>
    <w:p w14:paraId="78AED52F" w14:textId="62FBE770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8 </w:t>
      </w:r>
      <w:r w:rsidR="006B0A63" w:rsidRPr="006B0A63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Wzór świadectwa dopuszczenia do użytkowania, </w:t>
      </w:r>
    </w:p>
    <w:p w14:paraId="66355220" w14:textId="7D538B4D" w:rsidR="00E3742E" w:rsidRPr="006B0A63" w:rsidRDefault="00E3742E" w:rsidP="006B0A63">
      <w:pPr>
        <w:spacing w:line="276" w:lineRule="auto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>9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– Wzór świadectwa przywrócenia do eksploatacji pojazdu kolejowego po przeprowadzonym utrzymaniu,</w:t>
      </w:r>
    </w:p>
    <w:p w14:paraId="269C7EC0" w14:textId="60D63356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– Oświadczenie Wykonawcy o należytym wykonaniu</w:t>
      </w:r>
      <w:r w:rsidR="006B0A63" w:rsidRPr="006B0A63">
        <w:rPr>
          <w:rFonts w:ascii="Arial" w:hAnsi="Arial" w:cs="Arial"/>
          <w:color w:val="000000" w:themeColor="text1"/>
          <w:sz w:val="22"/>
          <w:szCs w:val="22"/>
        </w:rPr>
        <w:t xml:space="preserve"> czynności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5CB75F85" w14:textId="17235C16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6B0A63" w:rsidRPr="006B0A63">
        <w:rPr>
          <w:rFonts w:ascii="Arial" w:hAnsi="Arial" w:cs="Arial"/>
          <w:b/>
          <w:color w:val="000000" w:themeColor="text1"/>
          <w:sz w:val="22"/>
          <w:szCs w:val="22"/>
        </w:rPr>
        <w:t>1a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6B0A63" w:rsidRPr="006B0A63">
        <w:rPr>
          <w:rFonts w:ascii="Arial" w:hAnsi="Arial" w:cs="Arial"/>
          <w:bCs/>
          <w:sz w:val="22"/>
          <w:szCs w:val="22"/>
        </w:rPr>
        <w:t>Oświadczenie do faktur elektronicznych</w:t>
      </w:r>
    </w:p>
    <w:p w14:paraId="46B94DAB" w14:textId="1D5E95FD" w:rsidR="00E3742E" w:rsidRPr="006B0A63" w:rsidRDefault="00E3742E" w:rsidP="006B0A63">
      <w:pPr>
        <w:pStyle w:val="Tekstpodstawowy2"/>
        <w:spacing w:line="276" w:lineRule="auto"/>
        <w:ind w:left="426"/>
        <w:jc w:val="both"/>
        <w:rPr>
          <w:bCs/>
          <w:sz w:val="22"/>
          <w:szCs w:val="22"/>
        </w:rPr>
      </w:pPr>
      <w:r w:rsidRPr="006B0A63">
        <w:rPr>
          <w:b/>
          <w:color w:val="000000" w:themeColor="text1"/>
          <w:sz w:val="22"/>
          <w:szCs w:val="22"/>
        </w:rPr>
        <w:t>Załącznik nr 1</w:t>
      </w:r>
      <w:r w:rsidR="006B0A63" w:rsidRPr="006B0A63">
        <w:rPr>
          <w:b/>
          <w:color w:val="000000" w:themeColor="text1"/>
          <w:sz w:val="22"/>
          <w:szCs w:val="22"/>
        </w:rPr>
        <w:t>1b</w:t>
      </w:r>
      <w:r w:rsidRPr="006B0A63">
        <w:rPr>
          <w:color w:val="000000" w:themeColor="text1"/>
          <w:sz w:val="22"/>
          <w:szCs w:val="22"/>
        </w:rPr>
        <w:t xml:space="preserve"> –</w:t>
      </w:r>
      <w:r w:rsidR="006B0A63" w:rsidRPr="006B0A63">
        <w:rPr>
          <w:color w:val="000000" w:themeColor="text1"/>
          <w:sz w:val="22"/>
          <w:szCs w:val="22"/>
        </w:rPr>
        <w:t xml:space="preserve"> </w:t>
      </w:r>
      <w:r w:rsidR="006B0A63" w:rsidRPr="006B0A63">
        <w:rPr>
          <w:bCs/>
          <w:sz w:val="22"/>
          <w:szCs w:val="22"/>
        </w:rPr>
        <w:t xml:space="preserve">Oświadczenie o akceptacji przekazywania faktur poprzez system </w:t>
      </w:r>
      <w:proofErr w:type="spellStart"/>
      <w:r w:rsidR="006B0A63" w:rsidRPr="006B0A63">
        <w:rPr>
          <w:bCs/>
          <w:sz w:val="22"/>
          <w:szCs w:val="22"/>
        </w:rPr>
        <w:t>KSeF</w:t>
      </w:r>
      <w:proofErr w:type="spellEnd"/>
    </w:p>
    <w:p w14:paraId="62354A49" w14:textId="144DB22D" w:rsidR="00E3742E" w:rsidRPr="006B0A63" w:rsidRDefault="00E3742E" w:rsidP="00E3742E">
      <w:pPr>
        <w:spacing w:line="276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63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6B0A63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Pr="006B0A63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6B0A63" w:rsidRPr="006B0A63">
        <w:rPr>
          <w:rFonts w:ascii="Arial" w:hAnsi="Arial" w:cs="Arial"/>
          <w:bCs/>
          <w:sz w:val="22"/>
          <w:szCs w:val="22"/>
        </w:rPr>
        <w:t>Potwierdzenie wniesienia zabezpieczenia należytego wykonania umowy</w:t>
      </w:r>
    </w:p>
    <w:bookmarkEnd w:id="3"/>
    <w:p w14:paraId="3AEE8FAF" w14:textId="77777777" w:rsidR="00E3742E" w:rsidRPr="00874A78" w:rsidRDefault="00E3742E" w:rsidP="006B0A63">
      <w:pPr>
        <w:pStyle w:val="Tekstpodstawowy2"/>
        <w:spacing w:line="276" w:lineRule="auto"/>
        <w:jc w:val="both"/>
        <w:rPr>
          <w:bCs/>
          <w:sz w:val="22"/>
          <w:szCs w:val="22"/>
        </w:rPr>
      </w:pPr>
    </w:p>
    <w:p w14:paraId="4A209AC3" w14:textId="77777777" w:rsidR="00E3742E" w:rsidRPr="004F36B4" w:rsidRDefault="00E3742E" w:rsidP="001D499B">
      <w:pPr>
        <w:pStyle w:val="Tekstpodstawowy2"/>
        <w:spacing w:line="276" w:lineRule="auto"/>
        <w:ind w:left="426"/>
        <w:jc w:val="both"/>
        <w:rPr>
          <w:bCs/>
          <w:sz w:val="22"/>
          <w:szCs w:val="22"/>
        </w:rPr>
      </w:pPr>
    </w:p>
    <w:p w14:paraId="12EA5DC4" w14:textId="77777777" w:rsidR="006340AB" w:rsidRPr="00874A78" w:rsidRDefault="006340AB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41BEB44" w14:textId="77777777" w:rsidR="008F74FD" w:rsidRPr="00874A78" w:rsidRDefault="008F74FD" w:rsidP="00F864F2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>ZAMAWIAJĄCY:</w:t>
      </w: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8A0404" w:rsidRPr="00874A78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874A78">
        <w:rPr>
          <w:rFonts w:ascii="Arial" w:hAnsi="Arial" w:cs="Arial"/>
          <w:b/>
          <w:bCs/>
          <w:snapToGrid w:val="0"/>
          <w:sz w:val="22"/>
          <w:szCs w:val="22"/>
        </w:rPr>
        <w:t xml:space="preserve">                             WYKONAWCA:</w:t>
      </w:r>
    </w:p>
    <w:p w14:paraId="7E1D58FB" w14:textId="77777777" w:rsidR="00D11B84" w:rsidRDefault="008F74FD" w:rsidP="00F864F2">
      <w:pPr>
        <w:pStyle w:val="Tekstpodstawowy"/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874A7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E0D2E05" w14:textId="21DB0FAA" w:rsidR="00F96DD2" w:rsidRPr="00874A78" w:rsidRDefault="00F96DD2" w:rsidP="00F96DD2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F96DD2" w:rsidRPr="00874A78" w:rsidSect="004A15DB">
      <w:headerReference w:type="default" r:id="rId11"/>
      <w:footerReference w:type="default" r:id="rId12"/>
      <w:footnotePr>
        <w:pos w:val="beneathText"/>
      </w:footnotePr>
      <w:pgSz w:w="11905" w:h="16837"/>
      <w:pgMar w:top="1004" w:right="1021" w:bottom="1004" w:left="102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676EE" w14:textId="77777777" w:rsidR="00EB512A" w:rsidRDefault="00EB512A" w:rsidP="00715897">
      <w:r>
        <w:separator/>
      </w:r>
    </w:p>
  </w:endnote>
  <w:endnote w:type="continuationSeparator" w:id="0">
    <w:p w14:paraId="678E6AF8" w14:textId="77777777" w:rsidR="00EB512A" w:rsidRDefault="00EB512A" w:rsidP="0071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156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87C7FFC" w14:textId="3B69F926" w:rsidR="00E81F52" w:rsidRDefault="00E81F52" w:rsidP="00140E18">
            <w:pPr>
              <w:pStyle w:val="Stopka"/>
              <w:ind w:left="5376" w:firstLine="3828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05B4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05B4D">
              <w:rPr>
                <w:b/>
                <w:noProof/>
              </w:rPr>
              <w:t>14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B46A44A" w14:textId="77777777" w:rsidR="00E81F52" w:rsidRPr="00A06D73" w:rsidRDefault="00E81F52" w:rsidP="004A15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2469B" w14:textId="77777777" w:rsidR="00EB512A" w:rsidRDefault="00EB512A" w:rsidP="00715897">
      <w:r>
        <w:separator/>
      </w:r>
    </w:p>
  </w:footnote>
  <w:footnote w:type="continuationSeparator" w:id="0">
    <w:p w14:paraId="66539555" w14:textId="77777777" w:rsidR="00EB512A" w:rsidRDefault="00EB512A" w:rsidP="00715897">
      <w:r>
        <w:continuationSeparator/>
      </w:r>
    </w:p>
  </w:footnote>
  <w:footnote w:id="1">
    <w:p w14:paraId="55ABD97F" w14:textId="77777777" w:rsidR="00E81F52" w:rsidRDefault="00E81F52" w:rsidP="00C058DD">
      <w:pPr>
        <w:rPr>
          <w:sz w:val="24"/>
          <w:szCs w:val="24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A26A0" w14:textId="4F161497" w:rsidR="00E81F52" w:rsidRPr="007F010C" w:rsidRDefault="007F010C" w:rsidP="007F010C">
    <w:pPr>
      <w:pStyle w:val="WW-Nagwek"/>
      <w:tabs>
        <w:tab w:val="center" w:pos="4536"/>
        <w:tab w:val="right" w:pos="8931"/>
      </w:tabs>
      <w:jc w:val="right"/>
      <w:rPr>
        <w:i/>
        <w:sz w:val="24"/>
        <w:szCs w:val="24"/>
      </w:rPr>
    </w:pPr>
    <w:r w:rsidRPr="007F010C">
      <w:rPr>
        <w:i/>
        <w:sz w:val="24"/>
        <w:szCs w:val="24"/>
      </w:rPr>
      <w:t>Załącznik nr 9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5D4BA7"/>
    <w:multiLevelType w:val="multilevel"/>
    <w:tmpl w:val="15C80B1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."/>
      <w:lvlJc w:val="left"/>
      <w:pPr>
        <w:ind w:left="1506" w:hanging="360"/>
      </w:pPr>
    </w:lvl>
    <w:lvl w:ilvl="2">
      <w:start w:val="1"/>
      <w:numFmt w:val="lowerRoman"/>
      <w:lvlText w:val="."/>
      <w:lvlJc w:val="right"/>
      <w:pPr>
        <w:ind w:left="2226" w:hanging="180"/>
      </w:pPr>
    </w:lvl>
    <w:lvl w:ilvl="3">
      <w:start w:val="1"/>
      <w:numFmt w:val="decimal"/>
      <w:lvlText w:val="."/>
      <w:lvlJc w:val="left"/>
      <w:pPr>
        <w:ind w:left="2946" w:hanging="360"/>
      </w:pPr>
    </w:lvl>
    <w:lvl w:ilvl="4">
      <w:start w:val="1"/>
      <w:numFmt w:val="lowerLetter"/>
      <w:lvlText w:val="."/>
      <w:lvlJc w:val="left"/>
      <w:pPr>
        <w:ind w:left="3666" w:hanging="360"/>
      </w:pPr>
    </w:lvl>
    <w:lvl w:ilvl="5">
      <w:start w:val="1"/>
      <w:numFmt w:val="lowerRoman"/>
      <w:lvlText w:val="."/>
      <w:lvlJc w:val="right"/>
      <w:pPr>
        <w:ind w:left="4386" w:hanging="180"/>
      </w:pPr>
    </w:lvl>
    <w:lvl w:ilvl="6">
      <w:start w:val="1"/>
      <w:numFmt w:val="decimal"/>
      <w:lvlText w:val="."/>
      <w:lvlJc w:val="left"/>
      <w:pPr>
        <w:ind w:left="5106" w:hanging="360"/>
      </w:pPr>
    </w:lvl>
    <w:lvl w:ilvl="7">
      <w:start w:val="1"/>
      <w:numFmt w:val="lowerLetter"/>
      <w:lvlText w:val="."/>
      <w:lvlJc w:val="left"/>
      <w:pPr>
        <w:ind w:left="5826" w:hanging="360"/>
      </w:pPr>
    </w:lvl>
    <w:lvl w:ilvl="8">
      <w:start w:val="1"/>
      <w:numFmt w:val="lowerRoman"/>
      <w:lvlText w:val="."/>
      <w:lvlJc w:val="right"/>
      <w:pPr>
        <w:ind w:left="6546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2F7A4D"/>
    <w:multiLevelType w:val="hybridMultilevel"/>
    <w:tmpl w:val="4CBAF5FE"/>
    <w:lvl w:ilvl="0" w:tplc="B0982A1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DD6725"/>
    <w:multiLevelType w:val="multilevel"/>
    <w:tmpl w:val="1DE8B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64F7E33"/>
    <w:multiLevelType w:val="hybridMultilevel"/>
    <w:tmpl w:val="5CF0D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B38D8"/>
    <w:multiLevelType w:val="multilevel"/>
    <w:tmpl w:val="77B4D53A"/>
    <w:lvl w:ilvl="0">
      <w:start w:val="1"/>
      <w:numFmt w:val="decimal"/>
      <w:lvlText w:val="%1)"/>
      <w:lvlJc w:val="left"/>
      <w:pPr>
        <w:tabs>
          <w:tab w:val="num" w:pos="7020"/>
        </w:tabs>
        <w:ind w:left="70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6"/>
        </w:tabs>
        <w:ind w:left="786" w:hanging="360"/>
      </w:pPr>
      <w:rPr>
        <w:rFonts w:ascii="Arial" w:eastAsia="Times New Roman" w:hAnsi="Arial" w:cs="Arial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9510080"/>
    <w:multiLevelType w:val="multilevel"/>
    <w:tmpl w:val="A19A1AA2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color w:val="000000"/>
        <w:sz w:val="22"/>
        <w:szCs w:val="22"/>
      </w:rPr>
    </w:lvl>
    <w:lvl w:ilvl="1">
      <w:start w:val="1"/>
      <w:numFmt w:val="decimal"/>
      <w:lvlText w:val="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1A718B"/>
    <w:multiLevelType w:val="multilevel"/>
    <w:tmpl w:val="75D4AF9A"/>
    <w:name w:val="WW8Num3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lowerLetter"/>
      <w:lvlText w:val="%6)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  <w:i w:val="0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38062A"/>
    <w:multiLevelType w:val="multilevel"/>
    <w:tmpl w:val="0C80E9DC"/>
    <w:lvl w:ilvl="0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."/>
      <w:lvlJc w:val="left"/>
      <w:pPr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lvlText w:val="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.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decimal"/>
      <w:lvlText w:val=".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decimal"/>
      <w:lvlText w:val=".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decimal"/>
      <w:lvlText w:val="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decimal"/>
      <w:lvlText w:val="."/>
      <w:lvlJc w:val="left"/>
      <w:pPr>
        <w:ind w:left="3600" w:hanging="360"/>
      </w:pPr>
      <w:rPr>
        <w:rFonts w:cs="Times New Roman" w:hint="default"/>
      </w:rPr>
    </w:lvl>
  </w:abstractNum>
  <w:abstractNum w:abstractNumId="12" w15:restartNumberingAfterBreak="0">
    <w:nsid w:val="21F61B5F"/>
    <w:multiLevelType w:val="multilevel"/>
    <w:tmpl w:val="A71C4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6042341"/>
    <w:multiLevelType w:val="multilevel"/>
    <w:tmpl w:val="3C2E4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000000" w:themeColor="text1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B6503BB"/>
    <w:multiLevelType w:val="multilevel"/>
    <w:tmpl w:val="BD2E3A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D2C2CC2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657625A"/>
    <w:multiLevelType w:val="hybridMultilevel"/>
    <w:tmpl w:val="BAC82DF0"/>
    <w:lvl w:ilvl="0" w:tplc="BC20C5DE">
      <w:start w:val="2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F33FB"/>
    <w:multiLevelType w:val="hybridMultilevel"/>
    <w:tmpl w:val="AABA25CA"/>
    <w:lvl w:ilvl="0" w:tplc="3B2EBB9E">
      <w:start w:val="1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A3FFA"/>
    <w:multiLevelType w:val="multilevel"/>
    <w:tmpl w:val="C270F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BAA36D7"/>
    <w:multiLevelType w:val="multilevel"/>
    <w:tmpl w:val="30B88188"/>
    <w:styleLink w:val="WWNum41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F3B7A4F"/>
    <w:multiLevelType w:val="hybridMultilevel"/>
    <w:tmpl w:val="03FA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05659C7"/>
    <w:multiLevelType w:val="multilevel"/>
    <w:tmpl w:val="CD1C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413145BE"/>
    <w:multiLevelType w:val="hybridMultilevel"/>
    <w:tmpl w:val="05AE55B2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57C17"/>
    <w:multiLevelType w:val="hybridMultilevel"/>
    <w:tmpl w:val="6C427E46"/>
    <w:lvl w:ilvl="0" w:tplc="F3DA8C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CD300B2"/>
    <w:multiLevelType w:val="multilevel"/>
    <w:tmpl w:val="9BD845B2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</w:rPr>
    </w:lvl>
    <w:lvl w:ilvl="1">
      <w:start w:val="1"/>
      <w:numFmt w:val="decimal"/>
      <w:lvlText w:val="."/>
      <w:lvlJc w:val="left"/>
      <w:pPr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.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4F8862B8"/>
    <w:multiLevelType w:val="multilevel"/>
    <w:tmpl w:val="87901D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B0E15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4685190"/>
    <w:multiLevelType w:val="hybridMultilevel"/>
    <w:tmpl w:val="E0B41C1C"/>
    <w:name w:val="WW8Num254"/>
    <w:lvl w:ilvl="0" w:tplc="DF22CD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723A79"/>
    <w:multiLevelType w:val="hybridMultilevel"/>
    <w:tmpl w:val="05D05B4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A93070C"/>
    <w:multiLevelType w:val="multilevel"/>
    <w:tmpl w:val="AA7E3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578A0"/>
    <w:multiLevelType w:val="hybridMultilevel"/>
    <w:tmpl w:val="321254A4"/>
    <w:lvl w:ilvl="0" w:tplc="852A04B4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 w15:restartNumberingAfterBreak="0">
    <w:nsid w:val="60B53910"/>
    <w:multiLevelType w:val="hybridMultilevel"/>
    <w:tmpl w:val="C48A9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70C27"/>
    <w:multiLevelType w:val="hybridMultilevel"/>
    <w:tmpl w:val="BB46F2A4"/>
    <w:name w:val="WW8Num2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516E9"/>
    <w:multiLevelType w:val="hybridMultilevel"/>
    <w:tmpl w:val="56AEA4A0"/>
    <w:lvl w:ilvl="0" w:tplc="343417AE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70332221"/>
    <w:multiLevelType w:val="hybridMultilevel"/>
    <w:tmpl w:val="FF76064E"/>
    <w:name w:val="WW8Num253"/>
    <w:lvl w:ilvl="0" w:tplc="7F3A77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30420"/>
    <w:multiLevelType w:val="hybridMultilevel"/>
    <w:tmpl w:val="9A24E0AC"/>
    <w:lvl w:ilvl="0" w:tplc="E35CC2C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2237FB6"/>
    <w:multiLevelType w:val="hybridMultilevel"/>
    <w:tmpl w:val="9B5E0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994544"/>
    <w:multiLevelType w:val="hybridMultilevel"/>
    <w:tmpl w:val="77206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79DA68B3"/>
    <w:multiLevelType w:val="multilevel"/>
    <w:tmpl w:val="C270F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33143625">
    <w:abstractNumId w:val="8"/>
  </w:num>
  <w:num w:numId="2" w16cid:durableId="291400669">
    <w:abstractNumId w:val="13"/>
  </w:num>
  <w:num w:numId="3" w16cid:durableId="1720081969">
    <w:abstractNumId w:val="35"/>
  </w:num>
  <w:num w:numId="4" w16cid:durableId="599686162">
    <w:abstractNumId w:val="19"/>
  </w:num>
  <w:num w:numId="5" w16cid:durableId="2109613041">
    <w:abstractNumId w:val="33"/>
  </w:num>
  <w:num w:numId="6" w16cid:durableId="256332316">
    <w:abstractNumId w:val="14"/>
  </w:num>
  <w:num w:numId="7" w16cid:durableId="689990348">
    <w:abstractNumId w:val="40"/>
  </w:num>
  <w:num w:numId="8" w16cid:durableId="670378657">
    <w:abstractNumId w:val="29"/>
  </w:num>
  <w:num w:numId="9" w16cid:durableId="9836555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7638673">
    <w:abstractNumId w:val="22"/>
  </w:num>
  <w:num w:numId="11" w16cid:durableId="1854606687">
    <w:abstractNumId w:val="16"/>
  </w:num>
  <w:num w:numId="12" w16cid:durableId="1271857400">
    <w:abstractNumId w:val="4"/>
  </w:num>
  <w:num w:numId="13" w16cid:durableId="1862814907">
    <w:abstractNumId w:val="41"/>
  </w:num>
  <w:num w:numId="14" w16cid:durableId="15576181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3068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3170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07344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2187412">
    <w:abstractNumId w:val="6"/>
  </w:num>
  <w:num w:numId="19" w16cid:durableId="1682396705">
    <w:abstractNumId w:val="24"/>
  </w:num>
  <w:num w:numId="20" w16cid:durableId="220867236">
    <w:abstractNumId w:val="44"/>
  </w:num>
  <w:num w:numId="21" w16cid:durableId="60666749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6164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4813823">
    <w:abstractNumId w:val="5"/>
  </w:num>
  <w:num w:numId="24" w16cid:durableId="431822456">
    <w:abstractNumId w:val="12"/>
  </w:num>
  <w:num w:numId="25" w16cid:durableId="817965354">
    <w:abstractNumId w:val="34"/>
  </w:num>
  <w:num w:numId="26" w16cid:durableId="1801654782">
    <w:abstractNumId w:val="38"/>
  </w:num>
  <w:num w:numId="27" w16cid:durableId="1466506356">
    <w:abstractNumId w:val="20"/>
  </w:num>
  <w:num w:numId="28" w16cid:durableId="748887935">
    <w:abstractNumId w:val="15"/>
  </w:num>
  <w:num w:numId="29" w16cid:durableId="997152140">
    <w:abstractNumId w:val="30"/>
  </w:num>
  <w:num w:numId="30" w16cid:durableId="937252647">
    <w:abstractNumId w:val="27"/>
  </w:num>
  <w:num w:numId="31" w16cid:durableId="748624222">
    <w:abstractNumId w:val="17"/>
  </w:num>
  <w:num w:numId="32" w16cid:durableId="523176106">
    <w:abstractNumId w:val="9"/>
  </w:num>
  <w:num w:numId="33" w16cid:durableId="331034136">
    <w:abstractNumId w:val="28"/>
  </w:num>
  <w:num w:numId="34" w16cid:durableId="644352812">
    <w:abstractNumId w:val="1"/>
  </w:num>
  <w:num w:numId="35" w16cid:durableId="1631126729">
    <w:abstractNumId w:val="21"/>
  </w:num>
  <w:num w:numId="36" w16cid:durableId="940800548">
    <w:abstractNumId w:val="7"/>
  </w:num>
  <w:num w:numId="37" w16cid:durableId="355810923">
    <w:abstractNumId w:val="32"/>
  </w:num>
  <w:num w:numId="38" w16cid:durableId="1571109833">
    <w:abstractNumId w:val="45"/>
  </w:num>
  <w:num w:numId="39" w16cid:durableId="320085631">
    <w:abstractNumId w:val="18"/>
  </w:num>
  <w:num w:numId="40" w16cid:durableId="1572932779">
    <w:abstractNumId w:val="11"/>
  </w:num>
  <w:num w:numId="41" w16cid:durableId="1851406215">
    <w:abstractNumId w:val="25"/>
  </w:num>
  <w:num w:numId="42" w16cid:durableId="889223992">
    <w:abstractNumId w:val="37"/>
  </w:num>
  <w:num w:numId="43" w16cid:durableId="1979912086">
    <w:abstractNumId w:val="0"/>
  </w:num>
  <w:num w:numId="44" w16cid:durableId="465853657">
    <w:abstractNumId w:val="23"/>
  </w:num>
  <w:num w:numId="45" w16cid:durableId="1678119125">
    <w:abstractNumId w:val="36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zybowska Małgorzata">
    <w15:presenceInfo w15:providerId="AD" w15:userId="S::PLK077899@office.plk-sa.pl::91abb5b9-2d9c-43fa-9175-a2fba24b89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FD"/>
    <w:rsid w:val="00001056"/>
    <w:rsid w:val="000061D5"/>
    <w:rsid w:val="00010958"/>
    <w:rsid w:val="0001265B"/>
    <w:rsid w:val="00013974"/>
    <w:rsid w:val="0002357B"/>
    <w:rsid w:val="00024C23"/>
    <w:rsid w:val="000327CA"/>
    <w:rsid w:val="0003689C"/>
    <w:rsid w:val="000441A5"/>
    <w:rsid w:val="0004709C"/>
    <w:rsid w:val="00051059"/>
    <w:rsid w:val="0005238B"/>
    <w:rsid w:val="000559BD"/>
    <w:rsid w:val="000575F5"/>
    <w:rsid w:val="00057E16"/>
    <w:rsid w:val="00061169"/>
    <w:rsid w:val="000617DC"/>
    <w:rsid w:val="000635DA"/>
    <w:rsid w:val="00066BC6"/>
    <w:rsid w:val="00071106"/>
    <w:rsid w:val="000751CA"/>
    <w:rsid w:val="00081A14"/>
    <w:rsid w:val="000834F1"/>
    <w:rsid w:val="00085BF5"/>
    <w:rsid w:val="00086190"/>
    <w:rsid w:val="00090DF8"/>
    <w:rsid w:val="000952B4"/>
    <w:rsid w:val="00097E93"/>
    <w:rsid w:val="000A05B3"/>
    <w:rsid w:val="000A0AF9"/>
    <w:rsid w:val="000A2960"/>
    <w:rsid w:val="000A3FE8"/>
    <w:rsid w:val="000A4AF7"/>
    <w:rsid w:val="000A4F31"/>
    <w:rsid w:val="000A6205"/>
    <w:rsid w:val="000A6664"/>
    <w:rsid w:val="000A6755"/>
    <w:rsid w:val="000A6B78"/>
    <w:rsid w:val="000B06F2"/>
    <w:rsid w:val="000B4B07"/>
    <w:rsid w:val="000B54AE"/>
    <w:rsid w:val="000B5500"/>
    <w:rsid w:val="000B6DA5"/>
    <w:rsid w:val="000C1EFD"/>
    <w:rsid w:val="000C2263"/>
    <w:rsid w:val="000C3CB5"/>
    <w:rsid w:val="000C50F8"/>
    <w:rsid w:val="000D453C"/>
    <w:rsid w:val="000D4980"/>
    <w:rsid w:val="000E093F"/>
    <w:rsid w:val="000E1DFE"/>
    <w:rsid w:val="000E3738"/>
    <w:rsid w:val="000E3D74"/>
    <w:rsid w:val="000E49E4"/>
    <w:rsid w:val="000E53DB"/>
    <w:rsid w:val="000F3262"/>
    <w:rsid w:val="000F3516"/>
    <w:rsid w:val="000F4D4E"/>
    <w:rsid w:val="00104020"/>
    <w:rsid w:val="00105E78"/>
    <w:rsid w:val="001066F7"/>
    <w:rsid w:val="00106CF8"/>
    <w:rsid w:val="00106EE6"/>
    <w:rsid w:val="00114C00"/>
    <w:rsid w:val="001166B3"/>
    <w:rsid w:val="0011674D"/>
    <w:rsid w:val="001217A7"/>
    <w:rsid w:val="00125AED"/>
    <w:rsid w:val="001260B1"/>
    <w:rsid w:val="00130BD3"/>
    <w:rsid w:val="00137DDA"/>
    <w:rsid w:val="00140E18"/>
    <w:rsid w:val="00140FA5"/>
    <w:rsid w:val="00141C4D"/>
    <w:rsid w:val="001445BB"/>
    <w:rsid w:val="001445C5"/>
    <w:rsid w:val="00145933"/>
    <w:rsid w:val="00147F0A"/>
    <w:rsid w:val="00150E9B"/>
    <w:rsid w:val="001528D8"/>
    <w:rsid w:val="00154733"/>
    <w:rsid w:val="00154A7E"/>
    <w:rsid w:val="001605E6"/>
    <w:rsid w:val="00166530"/>
    <w:rsid w:val="00167458"/>
    <w:rsid w:val="00176C4F"/>
    <w:rsid w:val="00177192"/>
    <w:rsid w:val="00185255"/>
    <w:rsid w:val="00192024"/>
    <w:rsid w:val="001924AC"/>
    <w:rsid w:val="001939D0"/>
    <w:rsid w:val="0019589C"/>
    <w:rsid w:val="001A2D12"/>
    <w:rsid w:val="001A67FD"/>
    <w:rsid w:val="001B0464"/>
    <w:rsid w:val="001B16EC"/>
    <w:rsid w:val="001B1BA6"/>
    <w:rsid w:val="001B2D0C"/>
    <w:rsid w:val="001B5235"/>
    <w:rsid w:val="001B70EF"/>
    <w:rsid w:val="001C1282"/>
    <w:rsid w:val="001C12E3"/>
    <w:rsid w:val="001C6662"/>
    <w:rsid w:val="001D3010"/>
    <w:rsid w:val="001D499B"/>
    <w:rsid w:val="001D6033"/>
    <w:rsid w:val="001D679B"/>
    <w:rsid w:val="001D71B4"/>
    <w:rsid w:val="001E39EC"/>
    <w:rsid w:val="001E4AD2"/>
    <w:rsid w:val="001E7BD8"/>
    <w:rsid w:val="00201F78"/>
    <w:rsid w:val="00202942"/>
    <w:rsid w:val="0020633F"/>
    <w:rsid w:val="00207116"/>
    <w:rsid w:val="00211565"/>
    <w:rsid w:val="00214F77"/>
    <w:rsid w:val="00221A1B"/>
    <w:rsid w:val="002232BF"/>
    <w:rsid w:val="00225C82"/>
    <w:rsid w:val="00226615"/>
    <w:rsid w:val="00230748"/>
    <w:rsid w:val="00230C88"/>
    <w:rsid w:val="0023139F"/>
    <w:rsid w:val="00234815"/>
    <w:rsid w:val="00235068"/>
    <w:rsid w:val="002351F9"/>
    <w:rsid w:val="0023642E"/>
    <w:rsid w:val="0024253D"/>
    <w:rsid w:val="00243453"/>
    <w:rsid w:val="00246663"/>
    <w:rsid w:val="00247F98"/>
    <w:rsid w:val="00254F8B"/>
    <w:rsid w:val="00255C15"/>
    <w:rsid w:val="002579B4"/>
    <w:rsid w:val="00261D34"/>
    <w:rsid w:val="00263D97"/>
    <w:rsid w:val="00265424"/>
    <w:rsid w:val="00271DA4"/>
    <w:rsid w:val="00276D2E"/>
    <w:rsid w:val="00277444"/>
    <w:rsid w:val="00280E2A"/>
    <w:rsid w:val="00281BB9"/>
    <w:rsid w:val="00286B13"/>
    <w:rsid w:val="00297F00"/>
    <w:rsid w:val="002A162B"/>
    <w:rsid w:val="002B01AE"/>
    <w:rsid w:val="002B16FA"/>
    <w:rsid w:val="002B4F2C"/>
    <w:rsid w:val="002B6153"/>
    <w:rsid w:val="002B6B24"/>
    <w:rsid w:val="002B7689"/>
    <w:rsid w:val="002B7963"/>
    <w:rsid w:val="002C6A60"/>
    <w:rsid w:val="002C7E54"/>
    <w:rsid w:val="002D1693"/>
    <w:rsid w:val="002D1C44"/>
    <w:rsid w:val="002D3281"/>
    <w:rsid w:val="002D51FD"/>
    <w:rsid w:val="002E30BA"/>
    <w:rsid w:val="002E57D4"/>
    <w:rsid w:val="002E5FDF"/>
    <w:rsid w:val="002E64BD"/>
    <w:rsid w:val="002F0B06"/>
    <w:rsid w:val="002F0BA1"/>
    <w:rsid w:val="002F176A"/>
    <w:rsid w:val="002F57D8"/>
    <w:rsid w:val="00300331"/>
    <w:rsid w:val="003017EE"/>
    <w:rsid w:val="003022F1"/>
    <w:rsid w:val="0030512E"/>
    <w:rsid w:val="0031095C"/>
    <w:rsid w:val="00311BDF"/>
    <w:rsid w:val="00316023"/>
    <w:rsid w:val="003168CE"/>
    <w:rsid w:val="00317906"/>
    <w:rsid w:val="003203D5"/>
    <w:rsid w:val="00320412"/>
    <w:rsid w:val="003206BC"/>
    <w:rsid w:val="003229D8"/>
    <w:rsid w:val="00325418"/>
    <w:rsid w:val="003262BB"/>
    <w:rsid w:val="0032781F"/>
    <w:rsid w:val="00327AA9"/>
    <w:rsid w:val="00331366"/>
    <w:rsid w:val="00332C9E"/>
    <w:rsid w:val="00333972"/>
    <w:rsid w:val="00337267"/>
    <w:rsid w:val="00342BA0"/>
    <w:rsid w:val="003432A6"/>
    <w:rsid w:val="00350A46"/>
    <w:rsid w:val="00350F57"/>
    <w:rsid w:val="003529AE"/>
    <w:rsid w:val="00352ECF"/>
    <w:rsid w:val="0035363F"/>
    <w:rsid w:val="003542E4"/>
    <w:rsid w:val="003605B1"/>
    <w:rsid w:val="0036430A"/>
    <w:rsid w:val="00364D33"/>
    <w:rsid w:val="00367985"/>
    <w:rsid w:val="0037451B"/>
    <w:rsid w:val="003822B9"/>
    <w:rsid w:val="00387327"/>
    <w:rsid w:val="00390617"/>
    <w:rsid w:val="00390C6F"/>
    <w:rsid w:val="0039106D"/>
    <w:rsid w:val="00395C57"/>
    <w:rsid w:val="00395CA1"/>
    <w:rsid w:val="003A5181"/>
    <w:rsid w:val="003A6951"/>
    <w:rsid w:val="003B0A74"/>
    <w:rsid w:val="003B1066"/>
    <w:rsid w:val="003B1754"/>
    <w:rsid w:val="003B5EB3"/>
    <w:rsid w:val="003B5FFA"/>
    <w:rsid w:val="003B602D"/>
    <w:rsid w:val="003B7455"/>
    <w:rsid w:val="003C3096"/>
    <w:rsid w:val="003C59BD"/>
    <w:rsid w:val="003D01D1"/>
    <w:rsid w:val="003D33CC"/>
    <w:rsid w:val="003D3C30"/>
    <w:rsid w:val="003D4C78"/>
    <w:rsid w:val="003E2847"/>
    <w:rsid w:val="003E6093"/>
    <w:rsid w:val="003E7F68"/>
    <w:rsid w:val="003F0873"/>
    <w:rsid w:val="003F3257"/>
    <w:rsid w:val="003F668C"/>
    <w:rsid w:val="003F7D32"/>
    <w:rsid w:val="00400197"/>
    <w:rsid w:val="00401A17"/>
    <w:rsid w:val="00403CFC"/>
    <w:rsid w:val="00405BEE"/>
    <w:rsid w:val="004064F1"/>
    <w:rsid w:val="00412A9D"/>
    <w:rsid w:val="00413B20"/>
    <w:rsid w:val="00415A87"/>
    <w:rsid w:val="00415CC1"/>
    <w:rsid w:val="00415D85"/>
    <w:rsid w:val="0041785C"/>
    <w:rsid w:val="00421B5D"/>
    <w:rsid w:val="00425E61"/>
    <w:rsid w:val="00431AAF"/>
    <w:rsid w:val="00433CB2"/>
    <w:rsid w:val="00436C97"/>
    <w:rsid w:val="0043730F"/>
    <w:rsid w:val="004378B5"/>
    <w:rsid w:val="00440C7B"/>
    <w:rsid w:val="0044512B"/>
    <w:rsid w:val="004475B6"/>
    <w:rsid w:val="00450EF8"/>
    <w:rsid w:val="00455EED"/>
    <w:rsid w:val="004568E6"/>
    <w:rsid w:val="004602CA"/>
    <w:rsid w:val="004637CE"/>
    <w:rsid w:val="004671E1"/>
    <w:rsid w:val="00467F94"/>
    <w:rsid w:val="004727D4"/>
    <w:rsid w:val="004727F4"/>
    <w:rsid w:val="00475CB8"/>
    <w:rsid w:val="00482C35"/>
    <w:rsid w:val="00482FF7"/>
    <w:rsid w:val="0048578F"/>
    <w:rsid w:val="00486DEF"/>
    <w:rsid w:val="00487912"/>
    <w:rsid w:val="00487C58"/>
    <w:rsid w:val="004904CE"/>
    <w:rsid w:val="00492737"/>
    <w:rsid w:val="00496B92"/>
    <w:rsid w:val="00497DFC"/>
    <w:rsid w:val="004A010B"/>
    <w:rsid w:val="004A0C7F"/>
    <w:rsid w:val="004A15DB"/>
    <w:rsid w:val="004A59F0"/>
    <w:rsid w:val="004A7784"/>
    <w:rsid w:val="004B6E66"/>
    <w:rsid w:val="004C11EF"/>
    <w:rsid w:val="004C71D7"/>
    <w:rsid w:val="004C78CD"/>
    <w:rsid w:val="004D1C85"/>
    <w:rsid w:val="004D4F12"/>
    <w:rsid w:val="004D744C"/>
    <w:rsid w:val="004E39AB"/>
    <w:rsid w:val="004E61F6"/>
    <w:rsid w:val="004E6C63"/>
    <w:rsid w:val="004F0A8E"/>
    <w:rsid w:val="004F36B4"/>
    <w:rsid w:val="004F397A"/>
    <w:rsid w:val="004F42A2"/>
    <w:rsid w:val="004F4947"/>
    <w:rsid w:val="004F60A1"/>
    <w:rsid w:val="004F7301"/>
    <w:rsid w:val="0050053C"/>
    <w:rsid w:val="00501DD1"/>
    <w:rsid w:val="005057B8"/>
    <w:rsid w:val="005067E0"/>
    <w:rsid w:val="00513174"/>
    <w:rsid w:val="005136DB"/>
    <w:rsid w:val="005151A6"/>
    <w:rsid w:val="00521213"/>
    <w:rsid w:val="00522FC2"/>
    <w:rsid w:val="0052449A"/>
    <w:rsid w:val="00532E64"/>
    <w:rsid w:val="00533359"/>
    <w:rsid w:val="00535A10"/>
    <w:rsid w:val="00537D81"/>
    <w:rsid w:val="00540F96"/>
    <w:rsid w:val="00544894"/>
    <w:rsid w:val="0055013F"/>
    <w:rsid w:val="0055017E"/>
    <w:rsid w:val="00552D58"/>
    <w:rsid w:val="00555944"/>
    <w:rsid w:val="005561E9"/>
    <w:rsid w:val="0055675A"/>
    <w:rsid w:val="005604DA"/>
    <w:rsid w:val="00560A8C"/>
    <w:rsid w:val="005621FC"/>
    <w:rsid w:val="00563F10"/>
    <w:rsid w:val="00567AED"/>
    <w:rsid w:val="005710B4"/>
    <w:rsid w:val="00582D34"/>
    <w:rsid w:val="0058375E"/>
    <w:rsid w:val="00583827"/>
    <w:rsid w:val="00583F8B"/>
    <w:rsid w:val="00587CB1"/>
    <w:rsid w:val="00593A86"/>
    <w:rsid w:val="0059502B"/>
    <w:rsid w:val="00596204"/>
    <w:rsid w:val="005969AC"/>
    <w:rsid w:val="005A62AD"/>
    <w:rsid w:val="005B045D"/>
    <w:rsid w:val="005B370E"/>
    <w:rsid w:val="005B3AE9"/>
    <w:rsid w:val="005C025C"/>
    <w:rsid w:val="005C1635"/>
    <w:rsid w:val="005C3261"/>
    <w:rsid w:val="005C6475"/>
    <w:rsid w:val="005D735C"/>
    <w:rsid w:val="005E02AD"/>
    <w:rsid w:val="005E19AB"/>
    <w:rsid w:val="005E3BDD"/>
    <w:rsid w:val="005E5055"/>
    <w:rsid w:val="005E5712"/>
    <w:rsid w:val="005E63B6"/>
    <w:rsid w:val="005E69AA"/>
    <w:rsid w:val="005F127F"/>
    <w:rsid w:val="005F1C4C"/>
    <w:rsid w:val="005F1C6C"/>
    <w:rsid w:val="005F2F11"/>
    <w:rsid w:val="005F315D"/>
    <w:rsid w:val="005F4123"/>
    <w:rsid w:val="005F6F32"/>
    <w:rsid w:val="006058AE"/>
    <w:rsid w:val="00610FA4"/>
    <w:rsid w:val="0061139B"/>
    <w:rsid w:val="00613D34"/>
    <w:rsid w:val="00616A10"/>
    <w:rsid w:val="00616E13"/>
    <w:rsid w:val="00620B29"/>
    <w:rsid w:val="00621F28"/>
    <w:rsid w:val="00623501"/>
    <w:rsid w:val="006238D7"/>
    <w:rsid w:val="006246CE"/>
    <w:rsid w:val="00624BE8"/>
    <w:rsid w:val="00626B9B"/>
    <w:rsid w:val="006340AB"/>
    <w:rsid w:val="00636430"/>
    <w:rsid w:val="00637BFE"/>
    <w:rsid w:val="00644C35"/>
    <w:rsid w:val="00650B99"/>
    <w:rsid w:val="0065150D"/>
    <w:rsid w:val="00652F34"/>
    <w:rsid w:val="006544F2"/>
    <w:rsid w:val="00656839"/>
    <w:rsid w:val="00657BF0"/>
    <w:rsid w:val="00662243"/>
    <w:rsid w:val="0066337C"/>
    <w:rsid w:val="006747DA"/>
    <w:rsid w:val="00675039"/>
    <w:rsid w:val="006845FA"/>
    <w:rsid w:val="00687603"/>
    <w:rsid w:val="00694DA9"/>
    <w:rsid w:val="00695542"/>
    <w:rsid w:val="0069790F"/>
    <w:rsid w:val="006A04C2"/>
    <w:rsid w:val="006A0D74"/>
    <w:rsid w:val="006A237C"/>
    <w:rsid w:val="006A4349"/>
    <w:rsid w:val="006B011B"/>
    <w:rsid w:val="006B0707"/>
    <w:rsid w:val="006B07F0"/>
    <w:rsid w:val="006B0A63"/>
    <w:rsid w:val="006B389F"/>
    <w:rsid w:val="006B57F9"/>
    <w:rsid w:val="006B7051"/>
    <w:rsid w:val="006E2D40"/>
    <w:rsid w:val="006E3318"/>
    <w:rsid w:val="006E3825"/>
    <w:rsid w:val="006E658B"/>
    <w:rsid w:val="006E65EF"/>
    <w:rsid w:val="006E79AB"/>
    <w:rsid w:val="006F0631"/>
    <w:rsid w:val="006F0E65"/>
    <w:rsid w:val="006F4712"/>
    <w:rsid w:val="006F4F85"/>
    <w:rsid w:val="00700632"/>
    <w:rsid w:val="00700B81"/>
    <w:rsid w:val="00705B4D"/>
    <w:rsid w:val="007102CB"/>
    <w:rsid w:val="00711B19"/>
    <w:rsid w:val="00711CA6"/>
    <w:rsid w:val="00715897"/>
    <w:rsid w:val="00717299"/>
    <w:rsid w:val="007212A1"/>
    <w:rsid w:val="007213B3"/>
    <w:rsid w:val="00722588"/>
    <w:rsid w:val="0072523F"/>
    <w:rsid w:val="00725E93"/>
    <w:rsid w:val="00735850"/>
    <w:rsid w:val="0073670A"/>
    <w:rsid w:val="00737D0A"/>
    <w:rsid w:val="00745F03"/>
    <w:rsid w:val="00746E64"/>
    <w:rsid w:val="007520D9"/>
    <w:rsid w:val="0075452E"/>
    <w:rsid w:val="00763BFD"/>
    <w:rsid w:val="007640D6"/>
    <w:rsid w:val="0076553D"/>
    <w:rsid w:val="00767368"/>
    <w:rsid w:val="007701BC"/>
    <w:rsid w:val="0077091F"/>
    <w:rsid w:val="00775A05"/>
    <w:rsid w:val="00781C45"/>
    <w:rsid w:val="00782C2F"/>
    <w:rsid w:val="00785FF0"/>
    <w:rsid w:val="00791354"/>
    <w:rsid w:val="00791764"/>
    <w:rsid w:val="00793A21"/>
    <w:rsid w:val="00795EA6"/>
    <w:rsid w:val="007969B8"/>
    <w:rsid w:val="007A3630"/>
    <w:rsid w:val="007A5E6E"/>
    <w:rsid w:val="007A6F25"/>
    <w:rsid w:val="007A7037"/>
    <w:rsid w:val="007B61F5"/>
    <w:rsid w:val="007C507B"/>
    <w:rsid w:val="007C6217"/>
    <w:rsid w:val="007D0AF2"/>
    <w:rsid w:val="007D1353"/>
    <w:rsid w:val="007D3BE3"/>
    <w:rsid w:val="007D5EBF"/>
    <w:rsid w:val="007D7476"/>
    <w:rsid w:val="007D76FF"/>
    <w:rsid w:val="007E01E8"/>
    <w:rsid w:val="007E0D08"/>
    <w:rsid w:val="007E21CC"/>
    <w:rsid w:val="007E2FFA"/>
    <w:rsid w:val="007E33D7"/>
    <w:rsid w:val="007E3A09"/>
    <w:rsid w:val="007E4518"/>
    <w:rsid w:val="007E5C92"/>
    <w:rsid w:val="007E6FD2"/>
    <w:rsid w:val="007E7660"/>
    <w:rsid w:val="007F001C"/>
    <w:rsid w:val="007F010C"/>
    <w:rsid w:val="007F078D"/>
    <w:rsid w:val="007F0930"/>
    <w:rsid w:val="007F5084"/>
    <w:rsid w:val="007F5849"/>
    <w:rsid w:val="007F7D6A"/>
    <w:rsid w:val="008031AD"/>
    <w:rsid w:val="00803BE3"/>
    <w:rsid w:val="00806470"/>
    <w:rsid w:val="00810BD4"/>
    <w:rsid w:val="00812EA0"/>
    <w:rsid w:val="008202CC"/>
    <w:rsid w:val="00824F6A"/>
    <w:rsid w:val="008263BB"/>
    <w:rsid w:val="00827490"/>
    <w:rsid w:val="008469A3"/>
    <w:rsid w:val="00846FA4"/>
    <w:rsid w:val="00850C55"/>
    <w:rsid w:val="00857757"/>
    <w:rsid w:val="00863C2B"/>
    <w:rsid w:val="008722E1"/>
    <w:rsid w:val="008723B1"/>
    <w:rsid w:val="00874A78"/>
    <w:rsid w:val="0087582B"/>
    <w:rsid w:val="00877E7B"/>
    <w:rsid w:val="00884D65"/>
    <w:rsid w:val="008856D2"/>
    <w:rsid w:val="008858A0"/>
    <w:rsid w:val="008917A5"/>
    <w:rsid w:val="008A0404"/>
    <w:rsid w:val="008A0443"/>
    <w:rsid w:val="008A1963"/>
    <w:rsid w:val="008A1B27"/>
    <w:rsid w:val="008A2CD7"/>
    <w:rsid w:val="008A4402"/>
    <w:rsid w:val="008A522A"/>
    <w:rsid w:val="008A67CA"/>
    <w:rsid w:val="008B03CF"/>
    <w:rsid w:val="008B0E16"/>
    <w:rsid w:val="008B221F"/>
    <w:rsid w:val="008B3A82"/>
    <w:rsid w:val="008B5F76"/>
    <w:rsid w:val="008B6190"/>
    <w:rsid w:val="008B6334"/>
    <w:rsid w:val="008B75C1"/>
    <w:rsid w:val="008C3022"/>
    <w:rsid w:val="008C3072"/>
    <w:rsid w:val="008C358B"/>
    <w:rsid w:val="008C5C4C"/>
    <w:rsid w:val="008D21ED"/>
    <w:rsid w:val="008D3CF6"/>
    <w:rsid w:val="008D40D1"/>
    <w:rsid w:val="008D4454"/>
    <w:rsid w:val="008D7DB4"/>
    <w:rsid w:val="008E22D1"/>
    <w:rsid w:val="008E2C79"/>
    <w:rsid w:val="008E3181"/>
    <w:rsid w:val="008E3E98"/>
    <w:rsid w:val="008E4580"/>
    <w:rsid w:val="008E565E"/>
    <w:rsid w:val="008F4F51"/>
    <w:rsid w:val="008F74FD"/>
    <w:rsid w:val="009011D7"/>
    <w:rsid w:val="00902060"/>
    <w:rsid w:val="0090613C"/>
    <w:rsid w:val="00907C6E"/>
    <w:rsid w:val="009167D7"/>
    <w:rsid w:val="00916A7D"/>
    <w:rsid w:val="00917DF8"/>
    <w:rsid w:val="00924DCF"/>
    <w:rsid w:val="0092677C"/>
    <w:rsid w:val="00926D4C"/>
    <w:rsid w:val="009272A2"/>
    <w:rsid w:val="009330DD"/>
    <w:rsid w:val="00934760"/>
    <w:rsid w:val="00935CB0"/>
    <w:rsid w:val="00936F32"/>
    <w:rsid w:val="00940874"/>
    <w:rsid w:val="00944E9D"/>
    <w:rsid w:val="0095247D"/>
    <w:rsid w:val="0095262B"/>
    <w:rsid w:val="009536B1"/>
    <w:rsid w:val="009537E0"/>
    <w:rsid w:val="0095460C"/>
    <w:rsid w:val="00955229"/>
    <w:rsid w:val="00955911"/>
    <w:rsid w:val="0096065C"/>
    <w:rsid w:val="00962925"/>
    <w:rsid w:val="00963E1E"/>
    <w:rsid w:val="0096511C"/>
    <w:rsid w:val="00966AE0"/>
    <w:rsid w:val="00970DB4"/>
    <w:rsid w:val="00973463"/>
    <w:rsid w:val="0098077C"/>
    <w:rsid w:val="00981457"/>
    <w:rsid w:val="00984E19"/>
    <w:rsid w:val="009933EB"/>
    <w:rsid w:val="00996DD2"/>
    <w:rsid w:val="00997479"/>
    <w:rsid w:val="009A01C5"/>
    <w:rsid w:val="009A713D"/>
    <w:rsid w:val="009B1E3A"/>
    <w:rsid w:val="009C0E8A"/>
    <w:rsid w:val="009C1167"/>
    <w:rsid w:val="009C1E4F"/>
    <w:rsid w:val="009C4F53"/>
    <w:rsid w:val="009C6FD8"/>
    <w:rsid w:val="009E04E9"/>
    <w:rsid w:val="009E3996"/>
    <w:rsid w:val="009E4AC2"/>
    <w:rsid w:val="009E6A88"/>
    <w:rsid w:val="009E6E6E"/>
    <w:rsid w:val="009F2954"/>
    <w:rsid w:val="009F3B4C"/>
    <w:rsid w:val="00A0363B"/>
    <w:rsid w:val="00A0387E"/>
    <w:rsid w:val="00A05ABC"/>
    <w:rsid w:val="00A05E29"/>
    <w:rsid w:val="00A112E1"/>
    <w:rsid w:val="00A209C2"/>
    <w:rsid w:val="00A22308"/>
    <w:rsid w:val="00A26824"/>
    <w:rsid w:val="00A30668"/>
    <w:rsid w:val="00A33859"/>
    <w:rsid w:val="00A350AF"/>
    <w:rsid w:val="00A37E6F"/>
    <w:rsid w:val="00A4305E"/>
    <w:rsid w:val="00A477C4"/>
    <w:rsid w:val="00A517C3"/>
    <w:rsid w:val="00A564BF"/>
    <w:rsid w:val="00A57A2A"/>
    <w:rsid w:val="00A613EF"/>
    <w:rsid w:val="00A65157"/>
    <w:rsid w:val="00A665B0"/>
    <w:rsid w:val="00A70E30"/>
    <w:rsid w:val="00A71638"/>
    <w:rsid w:val="00A71951"/>
    <w:rsid w:val="00A740C1"/>
    <w:rsid w:val="00A753F0"/>
    <w:rsid w:val="00A75D8C"/>
    <w:rsid w:val="00A76742"/>
    <w:rsid w:val="00A77EE3"/>
    <w:rsid w:val="00A85B19"/>
    <w:rsid w:val="00A97B4E"/>
    <w:rsid w:val="00AA19A0"/>
    <w:rsid w:val="00AA42C7"/>
    <w:rsid w:val="00AB08FF"/>
    <w:rsid w:val="00AB33FF"/>
    <w:rsid w:val="00AB447C"/>
    <w:rsid w:val="00AB5BF1"/>
    <w:rsid w:val="00AB716D"/>
    <w:rsid w:val="00AC2280"/>
    <w:rsid w:val="00AC4ED4"/>
    <w:rsid w:val="00AC57FD"/>
    <w:rsid w:val="00AC6C09"/>
    <w:rsid w:val="00AC6ED9"/>
    <w:rsid w:val="00AC761D"/>
    <w:rsid w:val="00AD2AAB"/>
    <w:rsid w:val="00AD3A9B"/>
    <w:rsid w:val="00AD402F"/>
    <w:rsid w:val="00AD4AEA"/>
    <w:rsid w:val="00AD55D0"/>
    <w:rsid w:val="00AD7FD9"/>
    <w:rsid w:val="00AE0E93"/>
    <w:rsid w:val="00AE43CC"/>
    <w:rsid w:val="00AE5439"/>
    <w:rsid w:val="00AF0C76"/>
    <w:rsid w:val="00AF0EA0"/>
    <w:rsid w:val="00AF291B"/>
    <w:rsid w:val="00AF6DD8"/>
    <w:rsid w:val="00B00D7F"/>
    <w:rsid w:val="00B02ACC"/>
    <w:rsid w:val="00B03DAD"/>
    <w:rsid w:val="00B1076F"/>
    <w:rsid w:val="00B1363B"/>
    <w:rsid w:val="00B1416C"/>
    <w:rsid w:val="00B15CA7"/>
    <w:rsid w:val="00B21BCC"/>
    <w:rsid w:val="00B21DE8"/>
    <w:rsid w:val="00B23A24"/>
    <w:rsid w:val="00B32F06"/>
    <w:rsid w:val="00B32F11"/>
    <w:rsid w:val="00B352E6"/>
    <w:rsid w:val="00B35E3E"/>
    <w:rsid w:val="00B45EE3"/>
    <w:rsid w:val="00B47239"/>
    <w:rsid w:val="00B47B1D"/>
    <w:rsid w:val="00B50263"/>
    <w:rsid w:val="00B5172B"/>
    <w:rsid w:val="00B54C30"/>
    <w:rsid w:val="00B54DE3"/>
    <w:rsid w:val="00B57792"/>
    <w:rsid w:val="00B6227C"/>
    <w:rsid w:val="00B71655"/>
    <w:rsid w:val="00B727D8"/>
    <w:rsid w:val="00B77A22"/>
    <w:rsid w:val="00B80A80"/>
    <w:rsid w:val="00B81B7D"/>
    <w:rsid w:val="00B83769"/>
    <w:rsid w:val="00B83862"/>
    <w:rsid w:val="00B846C4"/>
    <w:rsid w:val="00B8498E"/>
    <w:rsid w:val="00B84BD5"/>
    <w:rsid w:val="00B874F9"/>
    <w:rsid w:val="00B92532"/>
    <w:rsid w:val="00B9324B"/>
    <w:rsid w:val="00BA3EC4"/>
    <w:rsid w:val="00BA63EE"/>
    <w:rsid w:val="00BA754E"/>
    <w:rsid w:val="00BA7682"/>
    <w:rsid w:val="00BB0B33"/>
    <w:rsid w:val="00BB5A52"/>
    <w:rsid w:val="00BC69EA"/>
    <w:rsid w:val="00BD078E"/>
    <w:rsid w:val="00BD3806"/>
    <w:rsid w:val="00BD5F0E"/>
    <w:rsid w:val="00BD6D83"/>
    <w:rsid w:val="00BD75EE"/>
    <w:rsid w:val="00BE145A"/>
    <w:rsid w:val="00BE2E16"/>
    <w:rsid w:val="00BE41C5"/>
    <w:rsid w:val="00BE6F89"/>
    <w:rsid w:val="00BF0C5D"/>
    <w:rsid w:val="00BF0C69"/>
    <w:rsid w:val="00BF1AE8"/>
    <w:rsid w:val="00BF3433"/>
    <w:rsid w:val="00C034CE"/>
    <w:rsid w:val="00C058DD"/>
    <w:rsid w:val="00C10F6D"/>
    <w:rsid w:val="00C12C13"/>
    <w:rsid w:val="00C14FCA"/>
    <w:rsid w:val="00C1506A"/>
    <w:rsid w:val="00C15E64"/>
    <w:rsid w:val="00C172A3"/>
    <w:rsid w:val="00C32007"/>
    <w:rsid w:val="00C3233A"/>
    <w:rsid w:val="00C32CAD"/>
    <w:rsid w:val="00C34566"/>
    <w:rsid w:val="00C3580F"/>
    <w:rsid w:val="00C366C4"/>
    <w:rsid w:val="00C36E0D"/>
    <w:rsid w:val="00C40D19"/>
    <w:rsid w:val="00C4252E"/>
    <w:rsid w:val="00C4287E"/>
    <w:rsid w:val="00C44E76"/>
    <w:rsid w:val="00C46038"/>
    <w:rsid w:val="00C46702"/>
    <w:rsid w:val="00C501F2"/>
    <w:rsid w:val="00C523E2"/>
    <w:rsid w:val="00C559BE"/>
    <w:rsid w:val="00C576FC"/>
    <w:rsid w:val="00C6038C"/>
    <w:rsid w:val="00C72CF6"/>
    <w:rsid w:val="00C72F2C"/>
    <w:rsid w:val="00C73E4B"/>
    <w:rsid w:val="00C73F26"/>
    <w:rsid w:val="00C7553F"/>
    <w:rsid w:val="00C76A03"/>
    <w:rsid w:val="00C821D5"/>
    <w:rsid w:val="00C84FD8"/>
    <w:rsid w:val="00C86407"/>
    <w:rsid w:val="00C94F21"/>
    <w:rsid w:val="00C951F8"/>
    <w:rsid w:val="00C95876"/>
    <w:rsid w:val="00C97C85"/>
    <w:rsid w:val="00CA1A81"/>
    <w:rsid w:val="00CA4BEA"/>
    <w:rsid w:val="00CB05A3"/>
    <w:rsid w:val="00CB1F79"/>
    <w:rsid w:val="00CB7561"/>
    <w:rsid w:val="00CC0623"/>
    <w:rsid w:val="00CD2BC2"/>
    <w:rsid w:val="00CD31D8"/>
    <w:rsid w:val="00CD7094"/>
    <w:rsid w:val="00CD7426"/>
    <w:rsid w:val="00CE39E5"/>
    <w:rsid w:val="00CE3FEC"/>
    <w:rsid w:val="00CE699A"/>
    <w:rsid w:val="00CE7774"/>
    <w:rsid w:val="00CF0A69"/>
    <w:rsid w:val="00CF54B6"/>
    <w:rsid w:val="00D0454E"/>
    <w:rsid w:val="00D11B84"/>
    <w:rsid w:val="00D14D49"/>
    <w:rsid w:val="00D201F7"/>
    <w:rsid w:val="00D2041E"/>
    <w:rsid w:val="00D22170"/>
    <w:rsid w:val="00D2524A"/>
    <w:rsid w:val="00D252BC"/>
    <w:rsid w:val="00D27FCC"/>
    <w:rsid w:val="00D33EB6"/>
    <w:rsid w:val="00D346BF"/>
    <w:rsid w:val="00D37BBF"/>
    <w:rsid w:val="00D4197A"/>
    <w:rsid w:val="00D41FF2"/>
    <w:rsid w:val="00D42C32"/>
    <w:rsid w:val="00D42DAF"/>
    <w:rsid w:val="00D4367C"/>
    <w:rsid w:val="00D44542"/>
    <w:rsid w:val="00D44EC2"/>
    <w:rsid w:val="00D45849"/>
    <w:rsid w:val="00D50B95"/>
    <w:rsid w:val="00D5188A"/>
    <w:rsid w:val="00D518E8"/>
    <w:rsid w:val="00D53DDC"/>
    <w:rsid w:val="00D5713E"/>
    <w:rsid w:val="00D57309"/>
    <w:rsid w:val="00D57542"/>
    <w:rsid w:val="00D62413"/>
    <w:rsid w:val="00D62792"/>
    <w:rsid w:val="00D62A7F"/>
    <w:rsid w:val="00D66B30"/>
    <w:rsid w:val="00D7231E"/>
    <w:rsid w:val="00D724A3"/>
    <w:rsid w:val="00D73C96"/>
    <w:rsid w:val="00D75EDD"/>
    <w:rsid w:val="00D76450"/>
    <w:rsid w:val="00D7659C"/>
    <w:rsid w:val="00D8528A"/>
    <w:rsid w:val="00D90CD9"/>
    <w:rsid w:val="00D930DF"/>
    <w:rsid w:val="00D933AA"/>
    <w:rsid w:val="00D93FBF"/>
    <w:rsid w:val="00D97AD9"/>
    <w:rsid w:val="00DA0C51"/>
    <w:rsid w:val="00DA3851"/>
    <w:rsid w:val="00DA51E2"/>
    <w:rsid w:val="00DA71A5"/>
    <w:rsid w:val="00DA71E2"/>
    <w:rsid w:val="00DB4717"/>
    <w:rsid w:val="00DB4921"/>
    <w:rsid w:val="00DB5BF9"/>
    <w:rsid w:val="00DB6BDE"/>
    <w:rsid w:val="00DC08C8"/>
    <w:rsid w:val="00DC259A"/>
    <w:rsid w:val="00DC279F"/>
    <w:rsid w:val="00DC284C"/>
    <w:rsid w:val="00DC57D7"/>
    <w:rsid w:val="00DC5D31"/>
    <w:rsid w:val="00DD0D5D"/>
    <w:rsid w:val="00DD146C"/>
    <w:rsid w:val="00DD1E2E"/>
    <w:rsid w:val="00DD38C6"/>
    <w:rsid w:val="00DD4541"/>
    <w:rsid w:val="00DD604C"/>
    <w:rsid w:val="00DE0A9E"/>
    <w:rsid w:val="00DE1A20"/>
    <w:rsid w:val="00DE2D46"/>
    <w:rsid w:val="00DE4E8A"/>
    <w:rsid w:val="00DE5707"/>
    <w:rsid w:val="00DE66DD"/>
    <w:rsid w:val="00DF0E44"/>
    <w:rsid w:val="00DF10B0"/>
    <w:rsid w:val="00DF3B3B"/>
    <w:rsid w:val="00DF504C"/>
    <w:rsid w:val="00DF5CE5"/>
    <w:rsid w:val="00E0153C"/>
    <w:rsid w:val="00E048E9"/>
    <w:rsid w:val="00E1088C"/>
    <w:rsid w:val="00E11D01"/>
    <w:rsid w:val="00E12DD3"/>
    <w:rsid w:val="00E12E83"/>
    <w:rsid w:val="00E14CE7"/>
    <w:rsid w:val="00E21217"/>
    <w:rsid w:val="00E2326A"/>
    <w:rsid w:val="00E25069"/>
    <w:rsid w:val="00E26F56"/>
    <w:rsid w:val="00E31611"/>
    <w:rsid w:val="00E31BB2"/>
    <w:rsid w:val="00E321E6"/>
    <w:rsid w:val="00E34575"/>
    <w:rsid w:val="00E35E00"/>
    <w:rsid w:val="00E35F50"/>
    <w:rsid w:val="00E3742E"/>
    <w:rsid w:val="00E402F5"/>
    <w:rsid w:val="00E417A6"/>
    <w:rsid w:val="00E42222"/>
    <w:rsid w:val="00E459D0"/>
    <w:rsid w:val="00E504BB"/>
    <w:rsid w:val="00E60B61"/>
    <w:rsid w:val="00E7320C"/>
    <w:rsid w:val="00E73FFA"/>
    <w:rsid w:val="00E7500C"/>
    <w:rsid w:val="00E765A9"/>
    <w:rsid w:val="00E81F52"/>
    <w:rsid w:val="00E83EF1"/>
    <w:rsid w:val="00E84821"/>
    <w:rsid w:val="00E90233"/>
    <w:rsid w:val="00E94FF0"/>
    <w:rsid w:val="00E953C2"/>
    <w:rsid w:val="00E95495"/>
    <w:rsid w:val="00EA2C30"/>
    <w:rsid w:val="00EA6906"/>
    <w:rsid w:val="00EB0005"/>
    <w:rsid w:val="00EB0F8A"/>
    <w:rsid w:val="00EB4EB0"/>
    <w:rsid w:val="00EB512A"/>
    <w:rsid w:val="00EB5CB7"/>
    <w:rsid w:val="00EB7EB6"/>
    <w:rsid w:val="00EC2F59"/>
    <w:rsid w:val="00EC47D9"/>
    <w:rsid w:val="00EC5C49"/>
    <w:rsid w:val="00EC73A5"/>
    <w:rsid w:val="00ED34FC"/>
    <w:rsid w:val="00ED4A15"/>
    <w:rsid w:val="00EE02FE"/>
    <w:rsid w:val="00EE1B79"/>
    <w:rsid w:val="00EE495E"/>
    <w:rsid w:val="00EF0D8C"/>
    <w:rsid w:val="00EF1F28"/>
    <w:rsid w:val="00EF25B3"/>
    <w:rsid w:val="00F02435"/>
    <w:rsid w:val="00F042D3"/>
    <w:rsid w:val="00F0701F"/>
    <w:rsid w:val="00F07B63"/>
    <w:rsid w:val="00F17ECF"/>
    <w:rsid w:val="00F2190C"/>
    <w:rsid w:val="00F235CE"/>
    <w:rsid w:val="00F25700"/>
    <w:rsid w:val="00F25D8B"/>
    <w:rsid w:val="00F267D3"/>
    <w:rsid w:val="00F3177B"/>
    <w:rsid w:val="00F41250"/>
    <w:rsid w:val="00F46D16"/>
    <w:rsid w:val="00F54F7C"/>
    <w:rsid w:val="00F56453"/>
    <w:rsid w:val="00F575B5"/>
    <w:rsid w:val="00F57B57"/>
    <w:rsid w:val="00F62B2A"/>
    <w:rsid w:val="00F63248"/>
    <w:rsid w:val="00F72B93"/>
    <w:rsid w:val="00F7305F"/>
    <w:rsid w:val="00F76000"/>
    <w:rsid w:val="00F840A9"/>
    <w:rsid w:val="00F84E5D"/>
    <w:rsid w:val="00F864F2"/>
    <w:rsid w:val="00F86EF2"/>
    <w:rsid w:val="00F9156E"/>
    <w:rsid w:val="00F916DE"/>
    <w:rsid w:val="00F93BFF"/>
    <w:rsid w:val="00F96DD2"/>
    <w:rsid w:val="00FA5C2D"/>
    <w:rsid w:val="00FA68D3"/>
    <w:rsid w:val="00FA704E"/>
    <w:rsid w:val="00FA7347"/>
    <w:rsid w:val="00FB0C60"/>
    <w:rsid w:val="00FB1CB4"/>
    <w:rsid w:val="00FB529C"/>
    <w:rsid w:val="00FB7211"/>
    <w:rsid w:val="00FC526A"/>
    <w:rsid w:val="00FD1381"/>
    <w:rsid w:val="00FD3FA9"/>
    <w:rsid w:val="00FD6D5E"/>
    <w:rsid w:val="00FE3D9F"/>
    <w:rsid w:val="00FE6B24"/>
    <w:rsid w:val="00FE72BE"/>
    <w:rsid w:val="00FF01A0"/>
    <w:rsid w:val="00FF03B8"/>
    <w:rsid w:val="00FF14CA"/>
    <w:rsid w:val="00FF3160"/>
    <w:rsid w:val="00FF5954"/>
    <w:rsid w:val="00FF69F0"/>
    <w:rsid w:val="306F29C4"/>
    <w:rsid w:val="39A8B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483DF"/>
  <w15:docId w15:val="{D1F4BE6D-462C-459D-9C1A-49807CFB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42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10958"/>
    <w:pPr>
      <w:keepNext/>
      <w:suppressAutoHyphens w:val="0"/>
      <w:autoSpaceDE/>
      <w:spacing w:line="480" w:lineRule="auto"/>
      <w:ind w:left="360"/>
      <w:outlineLvl w:val="0"/>
    </w:pPr>
    <w:rPr>
      <w:rFonts w:eastAsia="Calibri"/>
      <w:i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2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23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23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74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8F74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F74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F74FD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8F74FD"/>
    <w:pPr>
      <w:suppressAutoHyphens w:val="0"/>
      <w:autoSpaceDN w:val="0"/>
    </w:pPr>
    <w:rPr>
      <w:rFonts w:ascii="Arial" w:hAnsi="Arial" w:cs="Arial"/>
      <w:snapToGrid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74FD"/>
    <w:rPr>
      <w:rFonts w:ascii="Arial" w:eastAsia="Times New Roman" w:hAnsi="Arial" w:cs="Arial"/>
      <w:snapToGrid w:val="0"/>
      <w:sz w:val="24"/>
      <w:szCs w:val="24"/>
      <w:lang w:eastAsia="pl-PL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8F74FD"/>
    <w:pPr>
      <w:suppressAutoHyphens w:val="0"/>
      <w:autoSpaceDN w:val="0"/>
      <w:ind w:left="708"/>
      <w:jc w:val="both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5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330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30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010958"/>
    <w:pPr>
      <w:suppressAutoHyphens w:val="0"/>
      <w:autoSpaceDE/>
      <w:ind w:left="720"/>
      <w:contextualSpacing/>
    </w:pPr>
    <w:rPr>
      <w:rFonts w:eastAsia="Calibr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10958"/>
    <w:rPr>
      <w:rFonts w:ascii="Times New Roman" w:eastAsia="Calibri" w:hAnsi="Times New Roman" w:cs="Times New Roman"/>
      <w:i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E6F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A37E6F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663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4E5D"/>
    <w:pPr>
      <w:suppressAutoHyphens w:val="0"/>
      <w:autoSpaceDE/>
    </w:pPr>
    <w:rPr>
      <w:rFonts w:eastAsia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E5D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84E5D"/>
    <w:rPr>
      <w:rFonts w:cs="Times New Roman"/>
      <w:vertAlign w:val="superscript"/>
    </w:rPr>
  </w:style>
  <w:style w:type="paragraph" w:styleId="Tekstblokowy">
    <w:name w:val="Block Text"/>
    <w:basedOn w:val="Normalny"/>
    <w:uiPriority w:val="99"/>
    <w:rsid w:val="00F84E5D"/>
    <w:pPr>
      <w:tabs>
        <w:tab w:val="left" w:pos="6660"/>
      </w:tabs>
      <w:suppressAutoHyphens w:val="0"/>
      <w:autoSpaceDE/>
      <w:spacing w:after="120" w:line="288" w:lineRule="auto"/>
      <w:ind w:left="180" w:right="252" w:firstLine="720"/>
      <w:jc w:val="both"/>
    </w:pPr>
    <w:rPr>
      <w:rFonts w:ascii="Arial" w:hAnsi="Arial" w:cs="Arial"/>
      <w:lang w:eastAsia="pl-PL"/>
    </w:rPr>
  </w:style>
  <w:style w:type="character" w:customStyle="1" w:styleId="apple-style-span">
    <w:name w:val="apple-style-span"/>
    <w:rsid w:val="00D66B30"/>
  </w:style>
  <w:style w:type="paragraph" w:customStyle="1" w:styleId="Standard">
    <w:name w:val="Standard"/>
    <w:rsid w:val="006A0D7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0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04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0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22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223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22308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paragraph" w:styleId="Lista">
    <w:name w:val="List"/>
    <w:basedOn w:val="Normalny"/>
    <w:uiPriority w:val="99"/>
    <w:unhideWhenUsed/>
    <w:rsid w:val="00A2230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2230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22308"/>
    <w:pPr>
      <w:ind w:left="849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22308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A223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22308"/>
    <w:pPr>
      <w:spacing w:after="0" w:line="240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2230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230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B0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A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WWNum32">
    <w:name w:val="WWNum32"/>
    <w:basedOn w:val="Bezlisty"/>
    <w:rsid w:val="00B6227C"/>
    <w:pPr>
      <w:numPr>
        <w:numId w:val="32"/>
      </w:numPr>
    </w:pPr>
  </w:style>
  <w:style w:type="numbering" w:customStyle="1" w:styleId="WWNum41">
    <w:name w:val="WWNum41"/>
    <w:basedOn w:val="Bezlisty"/>
    <w:rsid w:val="00AC2280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k-sa.pl/dla-klientow-i-kontrahentow/bezpieczenstwo-informacji-spolki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60D8E-C934-4123-B689-62FF6041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15</Pages>
  <Words>5953</Words>
  <Characters>35721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</dc:creator>
  <cp:lastModifiedBy>Grzybowska Małgorzata</cp:lastModifiedBy>
  <cp:revision>14</cp:revision>
  <cp:lastPrinted>2025-12-15T10:21:00Z</cp:lastPrinted>
  <dcterms:created xsi:type="dcterms:W3CDTF">2025-12-08T10:28:00Z</dcterms:created>
  <dcterms:modified xsi:type="dcterms:W3CDTF">2025-12-15T10:26:00Z</dcterms:modified>
</cp:coreProperties>
</file>